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906" w:rsidRDefault="008913DE" w:rsidP="008913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3DE">
        <w:rPr>
          <w:rFonts w:ascii="Times New Roman" w:hAnsi="Times New Roman" w:cs="Times New Roman"/>
          <w:b/>
          <w:sz w:val="28"/>
          <w:szCs w:val="28"/>
        </w:rPr>
        <w:t xml:space="preserve">Использование информационного ресурса государственных архивов </w:t>
      </w:r>
      <w:r w:rsidR="00D632F0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8913DE">
        <w:rPr>
          <w:rFonts w:ascii="Times New Roman" w:hAnsi="Times New Roman" w:cs="Times New Roman"/>
          <w:b/>
          <w:sz w:val="28"/>
          <w:szCs w:val="28"/>
        </w:rPr>
        <w:t>в интересах общества и государства</w:t>
      </w:r>
    </w:p>
    <w:p w:rsidR="00CD1404" w:rsidRDefault="00CD1404" w:rsidP="00CD1404">
      <w:pPr>
        <w:spacing w:after="0" w:line="360" w:lineRule="auto"/>
        <w:ind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D1404" w:rsidRPr="00CD1404" w:rsidRDefault="00CD1404" w:rsidP="00CD1404">
      <w:pPr>
        <w:spacing w:after="0" w:line="360" w:lineRule="auto"/>
        <w:ind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D1404">
        <w:rPr>
          <w:rFonts w:ascii="Times New Roman" w:eastAsia="Calibri" w:hAnsi="Times New Roman" w:cs="Times New Roman"/>
          <w:sz w:val="28"/>
          <w:szCs w:val="28"/>
        </w:rPr>
        <w:t>Руководитель Службы по делам архивов</w:t>
      </w:r>
    </w:p>
    <w:p w:rsidR="00CD1404" w:rsidRPr="00CD1404" w:rsidRDefault="00CD1404" w:rsidP="00CD1404">
      <w:pPr>
        <w:spacing w:after="0" w:line="360" w:lineRule="auto"/>
        <w:ind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D1404">
        <w:rPr>
          <w:rFonts w:ascii="Times New Roman" w:eastAsia="Calibri" w:hAnsi="Times New Roman" w:cs="Times New Roman"/>
          <w:sz w:val="28"/>
          <w:szCs w:val="28"/>
        </w:rPr>
        <w:t xml:space="preserve">Ханты-Мансийского автономного округа – Югры </w:t>
      </w:r>
    </w:p>
    <w:p w:rsidR="00CD1404" w:rsidRPr="00CD1404" w:rsidRDefault="00CD1404" w:rsidP="00CD1404">
      <w:pPr>
        <w:spacing w:after="0" w:line="360" w:lineRule="auto"/>
        <w:ind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D1404">
        <w:rPr>
          <w:rFonts w:ascii="Times New Roman" w:eastAsia="Calibri" w:hAnsi="Times New Roman" w:cs="Times New Roman"/>
          <w:sz w:val="28"/>
          <w:szCs w:val="28"/>
        </w:rPr>
        <w:t>Л.Д. Сажаева</w:t>
      </w:r>
    </w:p>
    <w:p w:rsidR="008913DE" w:rsidRPr="00EB4A7B" w:rsidRDefault="008913DE" w:rsidP="008913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560D" w:rsidRDefault="008913DE" w:rsidP="009B0F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YANDEX_0"/>
      <w:bookmarkEnd w:id="0"/>
      <w:r w:rsidR="00CD1404" w:rsidRPr="00CD1404">
        <w:rPr>
          <w:rFonts w:ascii="Times New Roman" w:hAnsi="Times New Roman" w:cs="Times New Roman"/>
          <w:sz w:val="28"/>
          <w:szCs w:val="28"/>
        </w:rPr>
        <w:t xml:space="preserve"> </w:t>
      </w:r>
      <w:r w:rsidR="00DA6590">
        <w:rPr>
          <w:rFonts w:ascii="Times New Roman" w:hAnsi="Times New Roman" w:cs="Times New Roman"/>
          <w:sz w:val="28"/>
          <w:szCs w:val="28"/>
        </w:rPr>
        <w:t xml:space="preserve">Использование архивных </w:t>
      </w:r>
      <w:r w:rsidR="00CD1404">
        <w:rPr>
          <w:rFonts w:ascii="Times New Roman" w:hAnsi="Times New Roman" w:cs="Times New Roman"/>
          <w:sz w:val="28"/>
          <w:szCs w:val="28"/>
        </w:rPr>
        <w:t>информационных ресурсов</w:t>
      </w:r>
      <w:r w:rsidR="00DA6590">
        <w:rPr>
          <w:rFonts w:ascii="Times New Roman" w:hAnsi="Times New Roman" w:cs="Times New Roman"/>
          <w:sz w:val="28"/>
          <w:szCs w:val="28"/>
        </w:rPr>
        <w:t xml:space="preserve"> интересно и многогра</w:t>
      </w:r>
      <w:r w:rsidR="00D31677">
        <w:rPr>
          <w:rFonts w:ascii="Times New Roman" w:hAnsi="Times New Roman" w:cs="Times New Roman"/>
          <w:sz w:val="28"/>
          <w:szCs w:val="28"/>
        </w:rPr>
        <w:t>нно</w:t>
      </w:r>
      <w:r w:rsidR="006C3F92">
        <w:rPr>
          <w:rFonts w:ascii="Times New Roman" w:hAnsi="Times New Roman" w:cs="Times New Roman"/>
          <w:sz w:val="28"/>
          <w:szCs w:val="28"/>
        </w:rPr>
        <w:t>. Е</w:t>
      </w:r>
      <w:r w:rsidR="00D31677">
        <w:rPr>
          <w:rFonts w:ascii="Times New Roman" w:hAnsi="Times New Roman" w:cs="Times New Roman"/>
          <w:sz w:val="28"/>
          <w:szCs w:val="28"/>
        </w:rPr>
        <w:t xml:space="preserve">жегодно, с развитием </w:t>
      </w:r>
      <w:r w:rsidR="00D31677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="00D31677" w:rsidRPr="00D31677">
        <w:rPr>
          <w:rFonts w:ascii="Times New Roman" w:hAnsi="Times New Roman" w:cs="Times New Roman"/>
          <w:sz w:val="28"/>
          <w:szCs w:val="28"/>
        </w:rPr>
        <w:t>-</w:t>
      </w:r>
      <w:r w:rsidR="00D31677">
        <w:rPr>
          <w:rFonts w:ascii="Times New Roman" w:hAnsi="Times New Roman" w:cs="Times New Roman"/>
          <w:sz w:val="28"/>
          <w:szCs w:val="28"/>
        </w:rPr>
        <w:t>технологий</w:t>
      </w:r>
      <w:r w:rsidR="006C3F92">
        <w:rPr>
          <w:rFonts w:ascii="Times New Roman" w:hAnsi="Times New Roman" w:cs="Times New Roman"/>
          <w:sz w:val="28"/>
          <w:szCs w:val="28"/>
        </w:rPr>
        <w:t>,</w:t>
      </w:r>
      <w:r w:rsidR="00D31677">
        <w:rPr>
          <w:rFonts w:ascii="Times New Roman" w:hAnsi="Times New Roman" w:cs="Times New Roman"/>
          <w:sz w:val="28"/>
          <w:szCs w:val="28"/>
        </w:rPr>
        <w:t xml:space="preserve"> появляются и внедряются в деятельность архивов новые формы использования архивных документов.</w:t>
      </w:r>
    </w:p>
    <w:p w:rsidR="0011506C" w:rsidRDefault="00FE560D" w:rsidP="00FE56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Ханты-Мансийском автономном округе – Югре, на территории которого базируются предприятия нефтяной промышленности, </w:t>
      </w:r>
      <w:r w:rsidRPr="00FE560D">
        <w:rPr>
          <w:rFonts w:ascii="Times New Roman" w:hAnsi="Times New Roman" w:cs="Times New Roman"/>
          <w:sz w:val="28"/>
          <w:szCs w:val="28"/>
        </w:rPr>
        <w:t>почти половину дел, находящихся на муниципальном хранении, составляют документы по личному составу ликвидированных организаций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3C1E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D61063">
        <w:rPr>
          <w:rFonts w:ascii="Times New Roman" w:hAnsi="Times New Roman" w:cs="Times New Roman"/>
          <w:sz w:val="28"/>
          <w:szCs w:val="28"/>
        </w:rPr>
        <w:t xml:space="preserve"> связи с чем, </w:t>
      </w:r>
      <w:r w:rsidR="009456DF">
        <w:rPr>
          <w:rFonts w:ascii="Times New Roman" w:hAnsi="Times New Roman" w:cs="Times New Roman"/>
          <w:sz w:val="28"/>
          <w:szCs w:val="28"/>
        </w:rPr>
        <w:t>приоритетным направление</w:t>
      </w:r>
      <w:r w:rsidR="00F26129">
        <w:rPr>
          <w:rFonts w:ascii="Times New Roman" w:hAnsi="Times New Roman" w:cs="Times New Roman"/>
          <w:sz w:val="28"/>
          <w:szCs w:val="28"/>
        </w:rPr>
        <w:t>м</w:t>
      </w:r>
      <w:r w:rsidR="009456DF">
        <w:rPr>
          <w:rFonts w:ascii="Times New Roman" w:hAnsi="Times New Roman" w:cs="Times New Roman"/>
          <w:sz w:val="28"/>
          <w:szCs w:val="28"/>
        </w:rPr>
        <w:t xml:space="preserve"> в сфере использования</w:t>
      </w:r>
      <w:r w:rsidR="00DB1109">
        <w:rPr>
          <w:rFonts w:ascii="Times New Roman" w:hAnsi="Times New Roman" w:cs="Times New Roman"/>
          <w:sz w:val="28"/>
          <w:szCs w:val="28"/>
        </w:rPr>
        <w:t xml:space="preserve"> архивных документов</w:t>
      </w:r>
      <w:r w:rsidR="009456DF">
        <w:rPr>
          <w:rFonts w:ascii="Times New Roman" w:hAnsi="Times New Roman" w:cs="Times New Roman"/>
          <w:sz w:val="28"/>
          <w:szCs w:val="28"/>
        </w:rPr>
        <w:t xml:space="preserve"> </w:t>
      </w:r>
      <w:r w:rsidR="00D31677">
        <w:rPr>
          <w:rFonts w:ascii="Times New Roman" w:hAnsi="Times New Roman" w:cs="Times New Roman"/>
          <w:sz w:val="28"/>
          <w:szCs w:val="28"/>
        </w:rPr>
        <w:t xml:space="preserve">по-прежнему </w:t>
      </w:r>
      <w:r w:rsidR="009456DF">
        <w:rPr>
          <w:rFonts w:ascii="Times New Roman" w:hAnsi="Times New Roman" w:cs="Times New Roman"/>
          <w:sz w:val="28"/>
          <w:szCs w:val="28"/>
        </w:rPr>
        <w:t xml:space="preserve">остается </w:t>
      </w:r>
      <w:r w:rsidR="00A95879">
        <w:rPr>
          <w:rFonts w:ascii="Times New Roman" w:hAnsi="Times New Roman" w:cs="Times New Roman"/>
          <w:sz w:val="28"/>
          <w:szCs w:val="28"/>
        </w:rPr>
        <w:t xml:space="preserve">исполнение запросов социально-правового характера. </w:t>
      </w:r>
      <w:r w:rsidR="009456DF">
        <w:rPr>
          <w:rFonts w:ascii="Times New Roman" w:hAnsi="Times New Roman" w:cs="Times New Roman"/>
          <w:sz w:val="28"/>
          <w:szCs w:val="28"/>
        </w:rPr>
        <w:t>Количество</w:t>
      </w:r>
      <w:r w:rsidR="00A95879">
        <w:rPr>
          <w:rFonts w:ascii="Times New Roman" w:hAnsi="Times New Roman" w:cs="Times New Roman"/>
          <w:sz w:val="28"/>
          <w:szCs w:val="28"/>
        </w:rPr>
        <w:t xml:space="preserve"> </w:t>
      </w:r>
      <w:r w:rsidR="009456DF">
        <w:rPr>
          <w:rFonts w:ascii="Times New Roman" w:hAnsi="Times New Roman" w:cs="Times New Roman"/>
          <w:sz w:val="28"/>
          <w:szCs w:val="28"/>
        </w:rPr>
        <w:t xml:space="preserve">запросов, </w:t>
      </w:r>
      <w:r w:rsidR="00A95879">
        <w:rPr>
          <w:rFonts w:ascii="Times New Roman" w:hAnsi="Times New Roman" w:cs="Times New Roman"/>
          <w:sz w:val="28"/>
          <w:szCs w:val="28"/>
        </w:rPr>
        <w:t>поступающих в архивы Югры</w:t>
      </w:r>
      <w:r w:rsidR="00CD1404">
        <w:rPr>
          <w:rFonts w:ascii="Times New Roman" w:hAnsi="Times New Roman" w:cs="Times New Roman"/>
          <w:sz w:val="28"/>
          <w:szCs w:val="28"/>
        </w:rPr>
        <w:t>,</w:t>
      </w:r>
      <w:r w:rsidR="00A95879">
        <w:rPr>
          <w:rFonts w:ascii="Times New Roman" w:hAnsi="Times New Roman" w:cs="Times New Roman"/>
          <w:sz w:val="28"/>
          <w:szCs w:val="28"/>
        </w:rPr>
        <w:t xml:space="preserve"> ежегодно увеличивается</w:t>
      </w:r>
      <w:r w:rsidR="00F26129">
        <w:rPr>
          <w:rFonts w:ascii="Times New Roman" w:hAnsi="Times New Roman" w:cs="Times New Roman"/>
          <w:sz w:val="28"/>
          <w:szCs w:val="28"/>
        </w:rPr>
        <w:t>,</w:t>
      </w:r>
      <w:r w:rsidR="00A95879">
        <w:rPr>
          <w:rFonts w:ascii="Times New Roman" w:hAnsi="Times New Roman" w:cs="Times New Roman"/>
          <w:sz w:val="28"/>
          <w:szCs w:val="28"/>
        </w:rPr>
        <w:t xml:space="preserve"> </w:t>
      </w:r>
      <w:r w:rsidR="009456DF">
        <w:rPr>
          <w:rFonts w:ascii="Times New Roman" w:hAnsi="Times New Roman" w:cs="Times New Roman"/>
          <w:sz w:val="28"/>
          <w:szCs w:val="28"/>
        </w:rPr>
        <w:t>т</w:t>
      </w:r>
      <w:r w:rsidR="00B3787C">
        <w:rPr>
          <w:rFonts w:ascii="Times New Roman" w:hAnsi="Times New Roman" w:cs="Times New Roman"/>
          <w:sz w:val="28"/>
          <w:szCs w:val="28"/>
        </w:rPr>
        <w:t>олько</w:t>
      </w:r>
      <w:r w:rsidR="00A95879">
        <w:rPr>
          <w:rFonts w:ascii="Times New Roman" w:hAnsi="Times New Roman" w:cs="Times New Roman"/>
          <w:sz w:val="28"/>
          <w:szCs w:val="28"/>
        </w:rPr>
        <w:t xml:space="preserve"> 2015</w:t>
      </w:r>
      <w:r w:rsidR="00A95879" w:rsidRPr="00A95879">
        <w:rPr>
          <w:rFonts w:ascii="Times New Roman" w:hAnsi="Times New Roman" w:cs="Times New Roman"/>
          <w:sz w:val="28"/>
          <w:szCs w:val="28"/>
        </w:rPr>
        <w:t xml:space="preserve"> году </w:t>
      </w:r>
      <w:r w:rsidR="00B3787C">
        <w:rPr>
          <w:rFonts w:ascii="Times New Roman" w:hAnsi="Times New Roman" w:cs="Times New Roman"/>
          <w:sz w:val="28"/>
          <w:szCs w:val="28"/>
        </w:rPr>
        <w:t xml:space="preserve">архивистами автономного округа </w:t>
      </w:r>
      <w:r w:rsidR="00F26129">
        <w:rPr>
          <w:rFonts w:ascii="Times New Roman" w:hAnsi="Times New Roman" w:cs="Times New Roman"/>
          <w:sz w:val="28"/>
          <w:szCs w:val="28"/>
        </w:rPr>
        <w:t xml:space="preserve">было </w:t>
      </w:r>
      <w:r w:rsidR="00A95879" w:rsidRPr="00A95879">
        <w:rPr>
          <w:rFonts w:ascii="Times New Roman" w:hAnsi="Times New Roman" w:cs="Times New Roman"/>
          <w:sz w:val="28"/>
          <w:szCs w:val="28"/>
        </w:rPr>
        <w:t xml:space="preserve">исполнено более </w:t>
      </w:r>
      <w:r w:rsidR="00B3787C">
        <w:rPr>
          <w:rFonts w:ascii="Times New Roman" w:hAnsi="Times New Roman" w:cs="Times New Roman"/>
          <w:sz w:val="28"/>
          <w:szCs w:val="28"/>
        </w:rPr>
        <w:t>80</w:t>
      </w:r>
      <w:r w:rsidR="00A95879" w:rsidRPr="00A95879">
        <w:rPr>
          <w:rFonts w:ascii="Times New Roman" w:hAnsi="Times New Roman" w:cs="Times New Roman"/>
          <w:sz w:val="28"/>
          <w:szCs w:val="28"/>
        </w:rPr>
        <w:t xml:space="preserve"> </w:t>
      </w:r>
      <w:r w:rsidR="00B3787C">
        <w:rPr>
          <w:rFonts w:ascii="Times New Roman" w:hAnsi="Times New Roman" w:cs="Times New Roman"/>
          <w:sz w:val="28"/>
          <w:szCs w:val="28"/>
        </w:rPr>
        <w:t>000</w:t>
      </w:r>
      <w:r w:rsidR="00A95879" w:rsidRPr="00A95879">
        <w:rPr>
          <w:rFonts w:ascii="Times New Roman" w:hAnsi="Times New Roman" w:cs="Times New Roman"/>
          <w:sz w:val="28"/>
          <w:szCs w:val="28"/>
        </w:rPr>
        <w:t xml:space="preserve"> социально-правых запрос</w:t>
      </w:r>
      <w:r w:rsidR="00F26129">
        <w:rPr>
          <w:rFonts w:ascii="Times New Roman" w:hAnsi="Times New Roman" w:cs="Times New Roman"/>
          <w:sz w:val="28"/>
          <w:szCs w:val="28"/>
        </w:rPr>
        <w:t>ов</w:t>
      </w:r>
      <w:r w:rsidR="00A95879" w:rsidRPr="00A95879">
        <w:rPr>
          <w:rFonts w:ascii="Times New Roman" w:hAnsi="Times New Roman" w:cs="Times New Roman"/>
          <w:sz w:val="28"/>
          <w:szCs w:val="28"/>
        </w:rPr>
        <w:t>, что более чем на 13 000 больше, по сравнению с предыдущим годом.</w:t>
      </w:r>
    </w:p>
    <w:p w:rsidR="00B3787C" w:rsidRDefault="00035EEC" w:rsidP="00A9587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 не менее, организация и проведение традиционных мероприятий в сфере использования архивных документов, продолжение реализации архивных проектов, начатых в предыдущие годы, </w:t>
      </w:r>
      <w:r w:rsidR="00B717FF">
        <w:rPr>
          <w:rFonts w:ascii="Times New Roman" w:hAnsi="Times New Roman" w:cs="Times New Roman"/>
          <w:sz w:val="28"/>
          <w:szCs w:val="28"/>
        </w:rPr>
        <w:t xml:space="preserve">остается </w:t>
      </w:r>
      <w:r w:rsidR="0070283B">
        <w:rPr>
          <w:rFonts w:ascii="Times New Roman" w:hAnsi="Times New Roman" w:cs="Times New Roman"/>
          <w:sz w:val="28"/>
          <w:szCs w:val="28"/>
        </w:rPr>
        <w:t xml:space="preserve">одним из </w:t>
      </w:r>
      <w:r w:rsidR="00B717FF">
        <w:rPr>
          <w:rFonts w:ascii="Times New Roman" w:hAnsi="Times New Roman" w:cs="Times New Roman"/>
          <w:sz w:val="28"/>
          <w:szCs w:val="28"/>
        </w:rPr>
        <w:t>основн</w:t>
      </w:r>
      <w:r w:rsidR="0070283B">
        <w:rPr>
          <w:rFonts w:ascii="Times New Roman" w:hAnsi="Times New Roman" w:cs="Times New Roman"/>
          <w:sz w:val="28"/>
          <w:szCs w:val="28"/>
        </w:rPr>
        <w:t>ых составляющих</w:t>
      </w:r>
      <w:r w:rsidR="00B717FF">
        <w:rPr>
          <w:rFonts w:ascii="Times New Roman" w:hAnsi="Times New Roman" w:cs="Times New Roman"/>
          <w:sz w:val="28"/>
          <w:szCs w:val="28"/>
        </w:rPr>
        <w:t xml:space="preserve"> планов развития архивного дела в регионе и</w:t>
      </w:r>
      <w:r w:rsidR="0070283B">
        <w:rPr>
          <w:rFonts w:ascii="Times New Roman" w:hAnsi="Times New Roman" w:cs="Times New Roman"/>
          <w:sz w:val="28"/>
          <w:szCs w:val="28"/>
        </w:rPr>
        <w:t xml:space="preserve"> в муниципальных образованиях Ханты-Мансийского автономного округа – Югры.</w:t>
      </w:r>
    </w:p>
    <w:p w:rsidR="0070283B" w:rsidRPr="0070283B" w:rsidRDefault="0070283B" w:rsidP="007028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283B">
        <w:rPr>
          <w:rFonts w:ascii="Times New Roman" w:hAnsi="Times New Roman" w:cs="Times New Roman"/>
          <w:sz w:val="28"/>
          <w:szCs w:val="28"/>
        </w:rPr>
        <w:t xml:space="preserve">Одним из факторов, определяющих способность архивов полно и точно удовлетворять возрастающую потребность в ретроспективной информации, является степень автоматизации в архивах, которая охватывает все направления деятельности архивов. </w:t>
      </w:r>
    </w:p>
    <w:p w:rsidR="0070283B" w:rsidRDefault="0070283B" w:rsidP="00A9587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0283B" w:rsidRPr="0070283B" w:rsidRDefault="0070283B" w:rsidP="007028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283B">
        <w:rPr>
          <w:rFonts w:ascii="Times New Roman" w:hAnsi="Times New Roman" w:cs="Times New Roman"/>
          <w:sz w:val="28"/>
          <w:szCs w:val="28"/>
        </w:rPr>
        <w:t>Построение единого информационного пространства является одной из основных государственных задач.</w:t>
      </w:r>
    </w:p>
    <w:p w:rsidR="00A43DC0" w:rsidRDefault="0070283B" w:rsidP="00A43DC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чем, п</w:t>
      </w:r>
      <w:r w:rsidR="00F26129">
        <w:rPr>
          <w:rFonts w:ascii="Times New Roman" w:hAnsi="Times New Roman" w:cs="Times New Roman"/>
          <w:sz w:val="28"/>
          <w:szCs w:val="28"/>
        </w:rPr>
        <w:t>о-прежнему актуальным и з</w:t>
      </w:r>
      <w:r w:rsidR="00A43DC0">
        <w:rPr>
          <w:rFonts w:ascii="Times New Roman" w:hAnsi="Times New Roman" w:cs="Times New Roman"/>
          <w:sz w:val="28"/>
          <w:szCs w:val="28"/>
        </w:rPr>
        <w:t xml:space="preserve">начимым для развития архивного дела в Югре остается реализация проекта «Электронный архив Югры».  </w:t>
      </w:r>
      <w:r w:rsidR="00A43DC0" w:rsidRPr="00A43DC0">
        <w:rPr>
          <w:rFonts w:ascii="Times New Roman" w:hAnsi="Times New Roman" w:cs="Times New Roman"/>
          <w:sz w:val="28"/>
          <w:szCs w:val="28"/>
        </w:rPr>
        <w:t xml:space="preserve">Архивами автономного округа в рамках проекта «Электронный архив Югры» продолжена работа по формированию цифрового контента и предоставлению его в режиме свободного доступа в сети Интернет. </w:t>
      </w:r>
    </w:p>
    <w:p w:rsidR="00CD1404" w:rsidRPr="00CD1404" w:rsidRDefault="00CD1404" w:rsidP="00CD14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1404">
        <w:rPr>
          <w:rFonts w:ascii="Times New Roman" w:hAnsi="Times New Roman" w:cs="Times New Roman"/>
          <w:sz w:val="28"/>
          <w:szCs w:val="28"/>
        </w:rPr>
        <w:t xml:space="preserve">В настоящее время в электронный вид переведено и проиндексировано 98% научно-справочного аппарата государственного и 22 муниципальных архивов автономного округа. </w:t>
      </w:r>
    </w:p>
    <w:p w:rsidR="00CD1404" w:rsidRPr="00CD1404" w:rsidRDefault="00CD1404" w:rsidP="00CD14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1404">
        <w:rPr>
          <w:rFonts w:ascii="Times New Roman" w:hAnsi="Times New Roman" w:cs="Times New Roman"/>
          <w:sz w:val="28"/>
          <w:szCs w:val="28"/>
        </w:rPr>
        <w:t>В 2015 году во исполнение Стратегии развития информационного в Российской Федерации достигнут показатель, установленный Стратегией – 20% фондов Государственного архива Югры переведено в электронный вид.</w:t>
      </w:r>
    </w:p>
    <w:p w:rsidR="00CD1404" w:rsidRDefault="00CD1404" w:rsidP="00CD14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1404">
        <w:rPr>
          <w:rFonts w:ascii="Times New Roman" w:hAnsi="Times New Roman" w:cs="Times New Roman"/>
          <w:sz w:val="28"/>
          <w:szCs w:val="28"/>
        </w:rPr>
        <w:t xml:space="preserve">Цифровой контент информационной системы «Электронный архив Югры» составил около 26 570 тысяч особо ценных и наиболее востребованных дел архивов автономного округа. </w:t>
      </w:r>
    </w:p>
    <w:p w:rsidR="00D31677" w:rsidRPr="00D31677" w:rsidRDefault="00D31677" w:rsidP="00D3167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677">
        <w:rPr>
          <w:rFonts w:ascii="Times New Roman" w:hAnsi="Times New Roman" w:cs="Times New Roman"/>
          <w:sz w:val="28"/>
          <w:szCs w:val="28"/>
        </w:rPr>
        <w:t xml:space="preserve">Оцифровке подвергаются особо ценные и наиболее востребованные фонды архивов, а также фонды, находящиеся в неудовлетворительном физическом состоянии. </w:t>
      </w:r>
    </w:p>
    <w:p w:rsidR="00D31677" w:rsidRPr="00D31677" w:rsidRDefault="00D31677" w:rsidP="00D3167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677">
        <w:rPr>
          <w:rFonts w:ascii="Times New Roman" w:hAnsi="Times New Roman" w:cs="Times New Roman"/>
          <w:sz w:val="28"/>
          <w:szCs w:val="28"/>
        </w:rPr>
        <w:t xml:space="preserve">Наиболее </w:t>
      </w:r>
      <w:r w:rsidR="006E5914" w:rsidRPr="00D31677">
        <w:rPr>
          <w:rFonts w:ascii="Times New Roman" w:hAnsi="Times New Roman" w:cs="Times New Roman"/>
          <w:sz w:val="28"/>
          <w:szCs w:val="28"/>
        </w:rPr>
        <w:t>востребованными</w:t>
      </w:r>
      <w:r w:rsidRPr="00D31677">
        <w:rPr>
          <w:rFonts w:ascii="Times New Roman" w:hAnsi="Times New Roman" w:cs="Times New Roman"/>
          <w:sz w:val="28"/>
          <w:szCs w:val="28"/>
        </w:rPr>
        <w:t xml:space="preserve"> являются фонды органов исполнительной власти и местного самоуправления, организаций, учреждений системы здравоохранения, образования и предприятий нефтяной и газовой промышленности, а также коллекции фонды личного происхождения (ветеранов Великой Отечественной Войны, репрессированных граждан, участников блокадного Ленинграда). </w:t>
      </w:r>
    </w:p>
    <w:p w:rsidR="00D31677" w:rsidRPr="00D31677" w:rsidRDefault="00D31677" w:rsidP="00D3167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677">
        <w:rPr>
          <w:rFonts w:ascii="Times New Roman" w:hAnsi="Times New Roman" w:cs="Times New Roman"/>
          <w:sz w:val="28"/>
          <w:szCs w:val="28"/>
        </w:rPr>
        <w:t xml:space="preserve">Созданный информационный ресурс загружен в региональную государственную информационную систему «Электронный архив Югры». </w:t>
      </w:r>
    </w:p>
    <w:p w:rsidR="00D31677" w:rsidRPr="00D31677" w:rsidRDefault="00D31677" w:rsidP="00D3167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677">
        <w:rPr>
          <w:rFonts w:ascii="Times New Roman" w:hAnsi="Times New Roman" w:cs="Times New Roman"/>
          <w:sz w:val="28"/>
          <w:szCs w:val="28"/>
        </w:rPr>
        <w:t>Создание региональной государственной информационной системы «Электронный архив Югры» позволило объединить в единое информационное и телекоммуникационное пространство информационные ресурсы Архивной службы Югры, Государственного архива Югры и 22 муниципальных архивов. С начала эксплуатации информационной системы (1 марта 2013 г.) более 10 тыс. пользователей обратились к архивной ретроспективной информации в режиме свободного доступа в сети Интернет.</w:t>
      </w:r>
    </w:p>
    <w:p w:rsidR="00D31677" w:rsidRDefault="00D31677" w:rsidP="00D3167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677">
        <w:rPr>
          <w:rFonts w:ascii="Times New Roman" w:hAnsi="Times New Roman" w:cs="Times New Roman"/>
          <w:sz w:val="28"/>
          <w:szCs w:val="28"/>
        </w:rPr>
        <w:t>В ближайший 3-х летний период Архивная служба Югры планирует продолжить формирование цифрового контента, создание дополнительных электронных сервисов, позволяющих повысить качество предоставления услуг и расширить доступ пользователей к архивной информации.</w:t>
      </w:r>
    </w:p>
    <w:p w:rsidR="00C014C7" w:rsidRPr="00C014C7" w:rsidRDefault="00C014C7" w:rsidP="00C014C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Pr="00C014C7">
        <w:rPr>
          <w:rFonts w:ascii="Times New Roman" w:hAnsi="Times New Roman" w:cs="Times New Roman"/>
          <w:sz w:val="28"/>
          <w:szCs w:val="28"/>
        </w:rPr>
        <w:t xml:space="preserve">жегодно Архивная служба Югры принимает участие в Международном </w:t>
      </w:r>
      <w:r w:rsidRPr="00C014C7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C014C7">
        <w:rPr>
          <w:rFonts w:ascii="Times New Roman" w:hAnsi="Times New Roman" w:cs="Times New Roman"/>
          <w:sz w:val="28"/>
          <w:szCs w:val="28"/>
        </w:rPr>
        <w:t>-Форуме с участием</w:t>
      </w:r>
      <w:r w:rsidR="002D5255">
        <w:rPr>
          <w:rFonts w:ascii="Times New Roman" w:hAnsi="Times New Roman" w:cs="Times New Roman"/>
          <w:sz w:val="28"/>
          <w:szCs w:val="28"/>
        </w:rPr>
        <w:t xml:space="preserve"> стран БРИКС и ШОС и с</w:t>
      </w:r>
      <w:r w:rsidRPr="00C014C7">
        <w:rPr>
          <w:rFonts w:ascii="Times New Roman" w:hAnsi="Times New Roman" w:cs="Times New Roman"/>
          <w:sz w:val="28"/>
          <w:szCs w:val="28"/>
        </w:rPr>
        <w:t xml:space="preserve">пециализированной выставке «Информационные технологии для всех». В 2016 году Архивная служба Югры не только принимает  участие в </w:t>
      </w:r>
      <w:r w:rsidRPr="00C014C7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C014C7">
        <w:rPr>
          <w:rFonts w:ascii="Times New Roman" w:hAnsi="Times New Roman" w:cs="Times New Roman"/>
          <w:sz w:val="28"/>
          <w:szCs w:val="28"/>
        </w:rPr>
        <w:t xml:space="preserve"> Международном  </w:t>
      </w:r>
      <w:r w:rsidRPr="00C014C7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C014C7">
        <w:rPr>
          <w:rFonts w:ascii="Times New Roman" w:hAnsi="Times New Roman" w:cs="Times New Roman"/>
          <w:sz w:val="28"/>
          <w:szCs w:val="28"/>
        </w:rPr>
        <w:t xml:space="preserve">-Форуме, но и </w:t>
      </w:r>
      <w:r w:rsidR="002D5255">
        <w:rPr>
          <w:rFonts w:ascii="Times New Roman" w:hAnsi="Times New Roman" w:cs="Times New Roman"/>
          <w:sz w:val="28"/>
          <w:szCs w:val="28"/>
        </w:rPr>
        <w:t>выступит</w:t>
      </w:r>
      <w:r w:rsidRPr="00C014C7">
        <w:rPr>
          <w:rFonts w:ascii="Times New Roman" w:hAnsi="Times New Roman" w:cs="Times New Roman"/>
          <w:sz w:val="28"/>
          <w:szCs w:val="28"/>
        </w:rPr>
        <w:t xml:space="preserve"> модератором Круглого стола «Электронный архив: настоящее и будущее». На Круглом столе запланировано рассмотреть вопросы по использованию информационно-коммуникационных технологий в сфере архивного дела:</w:t>
      </w:r>
    </w:p>
    <w:p w:rsidR="00C014C7" w:rsidRPr="00C014C7" w:rsidRDefault="00C014C7" w:rsidP="00C014C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14C7">
        <w:rPr>
          <w:rFonts w:ascii="Times New Roman" w:hAnsi="Times New Roman" w:cs="Times New Roman"/>
          <w:sz w:val="28"/>
          <w:szCs w:val="28"/>
        </w:rPr>
        <w:t>1.  Электронный архив: от создания до успешной эксплуатации.</w:t>
      </w:r>
    </w:p>
    <w:p w:rsidR="00C014C7" w:rsidRPr="00C014C7" w:rsidRDefault="00C014C7" w:rsidP="00C014C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14C7">
        <w:rPr>
          <w:rFonts w:ascii="Times New Roman" w:hAnsi="Times New Roman" w:cs="Times New Roman"/>
          <w:sz w:val="28"/>
          <w:szCs w:val="28"/>
        </w:rPr>
        <w:t>2.  Комплектования архивов электронными документами: проблемы и пути их решения.</w:t>
      </w:r>
    </w:p>
    <w:p w:rsidR="00C014C7" w:rsidRPr="00C014C7" w:rsidRDefault="00C014C7" w:rsidP="00C014C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14C7">
        <w:rPr>
          <w:rFonts w:ascii="Times New Roman" w:hAnsi="Times New Roman" w:cs="Times New Roman"/>
          <w:sz w:val="28"/>
          <w:szCs w:val="28"/>
        </w:rPr>
        <w:t>3.  Персональные данные в архивах: законодательство, доступ и безопасность.</w:t>
      </w:r>
    </w:p>
    <w:p w:rsidR="00C014C7" w:rsidRPr="00C014C7" w:rsidRDefault="00C014C7" w:rsidP="00C014C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14C7">
        <w:rPr>
          <w:rFonts w:ascii="Times New Roman" w:hAnsi="Times New Roman" w:cs="Times New Roman"/>
          <w:sz w:val="28"/>
          <w:szCs w:val="28"/>
        </w:rPr>
        <w:t>4.  Организация предоставления удаленного платного доступа к электронным ресурсам.</w:t>
      </w:r>
    </w:p>
    <w:p w:rsidR="00C014C7" w:rsidRPr="00C014C7" w:rsidRDefault="00C014C7" w:rsidP="00C014C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14C7">
        <w:rPr>
          <w:rFonts w:ascii="Times New Roman" w:hAnsi="Times New Roman" w:cs="Times New Roman"/>
          <w:sz w:val="28"/>
          <w:szCs w:val="28"/>
        </w:rPr>
        <w:t>В работе круглого стола планируется участие представителей Росархива, ВНИИДАД, архивного сообщества субъектов Российской Федерации, а также иностранных делегаций.</w:t>
      </w:r>
    </w:p>
    <w:p w:rsidR="00C014C7" w:rsidRPr="00C014C7" w:rsidRDefault="00C014C7" w:rsidP="00C014C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14C7">
        <w:rPr>
          <w:rFonts w:ascii="Times New Roman" w:hAnsi="Times New Roman" w:cs="Times New Roman"/>
          <w:sz w:val="28"/>
          <w:szCs w:val="28"/>
        </w:rPr>
        <w:t>Форум станет международной площадкой для обсуждения наиболее актуальных вопросов по созданию и внедрению информационных технологий в сферах жизнедеятельности; обмена лучшими практиками между специалистами России и стран БРИКС и ШОС.</w:t>
      </w:r>
    </w:p>
    <w:p w:rsidR="00C014C7" w:rsidRPr="00D31677" w:rsidRDefault="00C014C7" w:rsidP="00D3167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6590" w:rsidRDefault="00DD6465" w:rsidP="00A9587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0283B">
        <w:rPr>
          <w:rFonts w:ascii="Times New Roman" w:hAnsi="Times New Roman" w:cs="Times New Roman"/>
          <w:sz w:val="28"/>
          <w:szCs w:val="28"/>
        </w:rPr>
        <w:t>В 2015-2016 годах архивистами автономного округа п</w:t>
      </w:r>
      <w:r w:rsidR="00F26129">
        <w:rPr>
          <w:rFonts w:ascii="Times New Roman" w:hAnsi="Times New Roman" w:cs="Times New Roman"/>
          <w:sz w:val="28"/>
          <w:szCs w:val="28"/>
        </w:rPr>
        <w:t>родолж</w:t>
      </w:r>
      <w:r w:rsidR="0070283B">
        <w:rPr>
          <w:rFonts w:ascii="Times New Roman" w:hAnsi="Times New Roman" w:cs="Times New Roman"/>
          <w:sz w:val="28"/>
          <w:szCs w:val="28"/>
        </w:rPr>
        <w:t>ена</w:t>
      </w:r>
      <w:r w:rsidR="00F26129">
        <w:rPr>
          <w:rFonts w:ascii="Times New Roman" w:hAnsi="Times New Roman" w:cs="Times New Roman"/>
          <w:sz w:val="28"/>
          <w:szCs w:val="28"/>
        </w:rPr>
        <w:t xml:space="preserve"> реализация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506C">
        <w:rPr>
          <w:rFonts w:ascii="Times New Roman" w:hAnsi="Times New Roman" w:cs="Times New Roman"/>
          <w:sz w:val="28"/>
          <w:szCs w:val="28"/>
        </w:rPr>
        <w:t>долгосрочн</w:t>
      </w:r>
      <w:r w:rsidR="00F26129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F2612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«Гордость Югры»</w:t>
      </w:r>
      <w:r w:rsidR="0011506C">
        <w:rPr>
          <w:rFonts w:ascii="Times New Roman" w:hAnsi="Times New Roman" w:cs="Times New Roman"/>
          <w:sz w:val="28"/>
          <w:szCs w:val="28"/>
        </w:rPr>
        <w:t xml:space="preserve">, в рамках которого </w:t>
      </w:r>
      <w:r w:rsidR="00F26129">
        <w:rPr>
          <w:rFonts w:ascii="Times New Roman" w:hAnsi="Times New Roman" w:cs="Times New Roman"/>
          <w:sz w:val="28"/>
          <w:szCs w:val="28"/>
        </w:rPr>
        <w:t xml:space="preserve">организуются </w:t>
      </w:r>
      <w:r w:rsidR="0011506C">
        <w:rPr>
          <w:rFonts w:ascii="Times New Roman" w:hAnsi="Times New Roman" w:cs="Times New Roman"/>
          <w:sz w:val="28"/>
          <w:szCs w:val="28"/>
        </w:rPr>
        <w:t>выставки арх</w:t>
      </w:r>
      <w:r w:rsidR="002A112F">
        <w:rPr>
          <w:rFonts w:ascii="Times New Roman" w:hAnsi="Times New Roman" w:cs="Times New Roman"/>
          <w:sz w:val="28"/>
          <w:szCs w:val="28"/>
        </w:rPr>
        <w:t>ивных документов, рассказывающих</w:t>
      </w:r>
      <w:r>
        <w:rPr>
          <w:rFonts w:ascii="Times New Roman" w:hAnsi="Times New Roman" w:cs="Times New Roman"/>
          <w:sz w:val="28"/>
          <w:szCs w:val="28"/>
        </w:rPr>
        <w:t xml:space="preserve"> о развитии интеллигенции из числа коренных малочисленных народов Севера</w:t>
      </w:r>
      <w:r w:rsidR="0011506C">
        <w:rPr>
          <w:rFonts w:ascii="Times New Roman" w:hAnsi="Times New Roman" w:cs="Times New Roman"/>
          <w:sz w:val="28"/>
          <w:szCs w:val="28"/>
        </w:rPr>
        <w:t>; проект</w:t>
      </w:r>
      <w:r w:rsidR="00F26129">
        <w:rPr>
          <w:rFonts w:ascii="Times New Roman" w:hAnsi="Times New Roman" w:cs="Times New Roman"/>
          <w:sz w:val="28"/>
          <w:szCs w:val="28"/>
        </w:rPr>
        <w:t>а</w:t>
      </w:r>
      <w:r w:rsidR="0011506C">
        <w:rPr>
          <w:rFonts w:ascii="Times New Roman" w:hAnsi="Times New Roman" w:cs="Times New Roman"/>
          <w:sz w:val="28"/>
          <w:szCs w:val="28"/>
        </w:rPr>
        <w:t xml:space="preserve"> «Первая мировая война в жизни Югорчан», в рамках которого был организован сбор документов личного происхождения из личных архивов, и по итогам</w:t>
      </w:r>
      <w:r w:rsidR="002A112F">
        <w:rPr>
          <w:rFonts w:ascii="Times New Roman" w:hAnsi="Times New Roman" w:cs="Times New Roman"/>
          <w:sz w:val="28"/>
          <w:szCs w:val="28"/>
        </w:rPr>
        <w:t xml:space="preserve"> был издан 1 том</w:t>
      </w:r>
      <w:r w:rsidR="0011506C">
        <w:rPr>
          <w:rFonts w:ascii="Times New Roman" w:hAnsi="Times New Roman" w:cs="Times New Roman"/>
          <w:sz w:val="28"/>
          <w:szCs w:val="28"/>
        </w:rPr>
        <w:t xml:space="preserve"> к</w:t>
      </w:r>
      <w:r w:rsidR="002A112F">
        <w:rPr>
          <w:rFonts w:ascii="Times New Roman" w:hAnsi="Times New Roman" w:cs="Times New Roman"/>
          <w:sz w:val="28"/>
          <w:szCs w:val="28"/>
        </w:rPr>
        <w:t>ниги</w:t>
      </w:r>
      <w:r w:rsidR="0011506C">
        <w:rPr>
          <w:rFonts w:ascii="Times New Roman" w:hAnsi="Times New Roman" w:cs="Times New Roman"/>
          <w:sz w:val="28"/>
          <w:szCs w:val="28"/>
        </w:rPr>
        <w:t xml:space="preserve"> с одноименным названием; </w:t>
      </w:r>
      <w:r w:rsidR="00A43DC0">
        <w:rPr>
          <w:rFonts w:ascii="Times New Roman" w:hAnsi="Times New Roman" w:cs="Times New Roman"/>
          <w:sz w:val="28"/>
          <w:szCs w:val="28"/>
        </w:rPr>
        <w:t>проекта «История исчезнувших деревень».</w:t>
      </w:r>
    </w:p>
    <w:p w:rsidR="008913DE" w:rsidRDefault="00E4340A" w:rsidP="00A9587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назад</w:t>
      </w:r>
      <w:r w:rsidR="008913DE">
        <w:rPr>
          <w:rFonts w:ascii="Times New Roman" w:hAnsi="Times New Roman" w:cs="Times New Roman"/>
          <w:sz w:val="28"/>
          <w:szCs w:val="28"/>
        </w:rPr>
        <w:t xml:space="preserve"> все жители России отметили </w:t>
      </w:r>
      <w:r w:rsidR="008913DE">
        <w:rPr>
          <w:rFonts w:ascii="Times New Roman" w:hAnsi="Times New Roman" w:cs="Times New Roman"/>
          <w:bCs/>
          <w:sz w:val="28"/>
          <w:szCs w:val="28"/>
        </w:rPr>
        <w:t>70-ю годовщину</w:t>
      </w:r>
      <w:r w:rsidR="008913DE" w:rsidRPr="006754D6">
        <w:rPr>
          <w:rFonts w:ascii="Times New Roman" w:hAnsi="Times New Roman" w:cs="Times New Roman"/>
          <w:bCs/>
          <w:sz w:val="28"/>
          <w:szCs w:val="28"/>
        </w:rPr>
        <w:t xml:space="preserve"> Победы в Великой Отечественной войне 1941-1945 годов</w:t>
      </w:r>
      <w:r w:rsidR="008913DE" w:rsidRPr="00C103A1">
        <w:rPr>
          <w:rFonts w:ascii="Times New Roman" w:hAnsi="Times New Roman" w:cs="Times New Roman"/>
          <w:sz w:val="28"/>
          <w:szCs w:val="28"/>
        </w:rPr>
        <w:t xml:space="preserve">, </w:t>
      </w:r>
      <w:r w:rsidR="008913DE">
        <w:rPr>
          <w:rFonts w:ascii="Times New Roman" w:hAnsi="Times New Roman" w:cs="Times New Roman"/>
          <w:sz w:val="28"/>
          <w:szCs w:val="28"/>
        </w:rPr>
        <w:t xml:space="preserve">югорчане – 85-летие со дня образования Ханты-Мансийского автономного округа – </w:t>
      </w:r>
      <w:r w:rsidR="008913DE" w:rsidRPr="00C103A1">
        <w:rPr>
          <w:rFonts w:ascii="Times New Roman" w:hAnsi="Times New Roman" w:cs="Times New Roman"/>
          <w:sz w:val="28"/>
          <w:szCs w:val="28"/>
        </w:rPr>
        <w:t>Ю</w:t>
      </w:r>
      <w:r w:rsidR="008913DE">
        <w:rPr>
          <w:rFonts w:ascii="Times New Roman" w:hAnsi="Times New Roman" w:cs="Times New Roman"/>
          <w:sz w:val="28"/>
          <w:szCs w:val="28"/>
        </w:rPr>
        <w:t>гры. Архивная информация была востребована всеми, кто имел отношение к подготовке и проведению праздничных мероприятий, а так же самими архивистами, которые провели огромное количество встреч, школьных уроков, подготовили на основе архивных документов множество выставок, статей и  публикаций, приняли участие в разнообразных конкурсах и акциях.</w:t>
      </w:r>
      <w:r w:rsidR="00A565D0">
        <w:rPr>
          <w:rFonts w:ascii="Times New Roman" w:hAnsi="Times New Roman" w:cs="Times New Roman"/>
          <w:sz w:val="28"/>
          <w:szCs w:val="28"/>
        </w:rPr>
        <w:t xml:space="preserve"> При подготовке юбилейных мероприятий широко применялись информационные технологии: на сайтах государственного и муниципальных архивов размещено более 20 виртуальных выставок, проведены конкурсы электронных презентаций,</w:t>
      </w:r>
      <w:r w:rsidR="00A600F6">
        <w:rPr>
          <w:rFonts w:ascii="Times New Roman" w:hAnsi="Times New Roman" w:cs="Times New Roman"/>
          <w:sz w:val="28"/>
          <w:szCs w:val="28"/>
        </w:rPr>
        <w:t xml:space="preserve"> подготовленных</w:t>
      </w:r>
      <w:r w:rsidR="00A565D0">
        <w:rPr>
          <w:rFonts w:ascii="Times New Roman" w:hAnsi="Times New Roman" w:cs="Times New Roman"/>
          <w:sz w:val="28"/>
          <w:szCs w:val="28"/>
        </w:rPr>
        <w:t xml:space="preserve"> на основе документов из семейных архивов.</w:t>
      </w:r>
    </w:p>
    <w:p w:rsidR="00E4340A" w:rsidRDefault="002A112F" w:rsidP="00A9587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</w:t>
      </w:r>
      <w:r w:rsidR="00E4340A">
        <w:rPr>
          <w:rFonts w:ascii="Times New Roman" w:hAnsi="Times New Roman" w:cs="Times New Roman"/>
          <w:sz w:val="28"/>
          <w:szCs w:val="28"/>
        </w:rPr>
        <w:t xml:space="preserve">в юбилейный год было  </w:t>
      </w:r>
      <w:r w:rsidR="00E4340A" w:rsidRPr="00E4340A">
        <w:rPr>
          <w:rFonts w:ascii="Times New Roman" w:hAnsi="Times New Roman" w:cs="Times New Roman"/>
          <w:sz w:val="28"/>
          <w:szCs w:val="28"/>
        </w:rPr>
        <w:t xml:space="preserve">подготовлено более 1000 информационных мероприятий, пользователями архивной информации стали </w:t>
      </w:r>
      <w:r w:rsidR="00E4340A">
        <w:rPr>
          <w:rFonts w:ascii="Times New Roman" w:hAnsi="Times New Roman" w:cs="Times New Roman"/>
          <w:sz w:val="28"/>
          <w:szCs w:val="28"/>
        </w:rPr>
        <w:t>более</w:t>
      </w:r>
      <w:r w:rsidR="00E4340A" w:rsidRPr="00E4340A">
        <w:rPr>
          <w:rFonts w:ascii="Times New Roman" w:hAnsi="Times New Roman" w:cs="Times New Roman"/>
          <w:sz w:val="28"/>
          <w:szCs w:val="28"/>
        </w:rPr>
        <w:t xml:space="preserve"> 90 000</w:t>
      </w:r>
      <w:r w:rsidR="00E4340A">
        <w:rPr>
          <w:rFonts w:ascii="Times New Roman" w:hAnsi="Times New Roman" w:cs="Times New Roman"/>
          <w:sz w:val="28"/>
          <w:szCs w:val="28"/>
        </w:rPr>
        <w:t xml:space="preserve"> человек, п</w:t>
      </w:r>
      <w:r w:rsidR="00E4340A" w:rsidRPr="00E4340A">
        <w:rPr>
          <w:rFonts w:ascii="Times New Roman" w:hAnsi="Times New Roman" w:cs="Times New Roman"/>
          <w:sz w:val="28"/>
          <w:szCs w:val="28"/>
        </w:rPr>
        <w:t xml:space="preserve">одготовлено </w:t>
      </w:r>
      <w:r w:rsidR="00E4340A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E4340A" w:rsidRPr="00E4340A">
        <w:rPr>
          <w:rFonts w:ascii="Times New Roman" w:hAnsi="Times New Roman" w:cs="Times New Roman"/>
          <w:sz w:val="28"/>
          <w:szCs w:val="28"/>
        </w:rPr>
        <w:t>1</w:t>
      </w:r>
      <w:r w:rsidR="00E4340A">
        <w:rPr>
          <w:rFonts w:ascii="Times New Roman" w:hAnsi="Times New Roman" w:cs="Times New Roman"/>
          <w:sz w:val="28"/>
          <w:szCs w:val="28"/>
        </w:rPr>
        <w:t>00</w:t>
      </w:r>
      <w:r w:rsidR="00E4340A" w:rsidRPr="00E4340A">
        <w:rPr>
          <w:rFonts w:ascii="Times New Roman" w:hAnsi="Times New Roman" w:cs="Times New Roman"/>
          <w:sz w:val="28"/>
          <w:szCs w:val="28"/>
        </w:rPr>
        <w:t xml:space="preserve"> выставок архивных документов, 70 </w:t>
      </w:r>
      <w:r>
        <w:rPr>
          <w:rFonts w:ascii="Times New Roman" w:hAnsi="Times New Roman" w:cs="Times New Roman"/>
          <w:sz w:val="28"/>
          <w:szCs w:val="28"/>
        </w:rPr>
        <w:t>теле-радиопередач</w:t>
      </w:r>
      <w:r w:rsidR="00E4340A" w:rsidRPr="00E4340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написано </w:t>
      </w:r>
      <w:r w:rsidR="00E4340A" w:rsidRPr="00E4340A">
        <w:rPr>
          <w:rFonts w:ascii="Times New Roman" w:hAnsi="Times New Roman" w:cs="Times New Roman"/>
          <w:sz w:val="28"/>
          <w:szCs w:val="28"/>
        </w:rPr>
        <w:t>145 статей, проведены школьные уроки, встречи с фондообразователями и общественностью.</w:t>
      </w:r>
    </w:p>
    <w:p w:rsidR="008913DE" w:rsidRDefault="008913DE" w:rsidP="00A9587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Одним из ярких событий </w:t>
      </w:r>
      <w:r w:rsidR="00E4340A">
        <w:rPr>
          <w:rFonts w:ascii="Times New Roman" w:hAnsi="Times New Roman" w:cs="Times New Roman"/>
          <w:sz w:val="28"/>
          <w:szCs w:val="28"/>
        </w:rPr>
        <w:t>прошедшего</w:t>
      </w:r>
      <w:r w:rsidR="00DA6590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можно считать</w:t>
      </w:r>
      <w:r w:rsidR="002A112F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проведение</w:t>
      </w:r>
      <w:r w:rsidRPr="005B7E3C">
        <w:rPr>
          <w:rFonts w:ascii="Times New Roman" w:hAnsi="Times New Roman" w:cs="Times New Roman"/>
          <w:sz w:val="28"/>
          <w:szCs w:val="28"/>
        </w:rPr>
        <w:t xml:space="preserve"> Службой совместно с Государственным</w:t>
      </w:r>
      <w:r>
        <w:rPr>
          <w:rFonts w:ascii="Times New Roman" w:hAnsi="Times New Roman" w:cs="Times New Roman"/>
          <w:sz w:val="28"/>
          <w:szCs w:val="28"/>
        </w:rPr>
        <w:t xml:space="preserve"> архивом Югры</w:t>
      </w:r>
      <w:r w:rsidRPr="005B7E3C">
        <w:rPr>
          <w:rFonts w:ascii="Times New Roman" w:hAnsi="Times New Roman" w:cs="Times New Roman"/>
          <w:sz w:val="28"/>
          <w:szCs w:val="28"/>
        </w:rPr>
        <w:t xml:space="preserve"> среди учащихся образовательных учреждений автономного округа акци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B7E3C">
        <w:rPr>
          <w:rFonts w:ascii="Times New Roman" w:hAnsi="Times New Roman" w:cs="Times New Roman"/>
          <w:sz w:val="28"/>
          <w:szCs w:val="28"/>
        </w:rPr>
        <w:t xml:space="preserve"> «Архив будущего»</w:t>
      </w:r>
      <w:r>
        <w:rPr>
          <w:rFonts w:ascii="Times New Roman" w:hAnsi="Times New Roman" w:cs="Times New Roman"/>
          <w:sz w:val="28"/>
          <w:szCs w:val="28"/>
        </w:rPr>
        <w:t>, организованной в рамках праздничных мероприятий, посвященных юбилею Югры. Акция получила большой резонанс в средствах массовой информации, проведение ее муниципальных этапов была активно подхвачено администрациями городов и районов, привлекло широкий круг участников со всего округа.  П</w:t>
      </w:r>
      <w:r w:rsidRPr="005B7E3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бедителями и призерами конкурса</w:t>
      </w:r>
      <w:r w:rsidRPr="005B7E3C">
        <w:rPr>
          <w:rFonts w:ascii="Times New Roman" w:hAnsi="Times New Roman" w:cs="Times New Roman"/>
          <w:sz w:val="28"/>
          <w:szCs w:val="28"/>
        </w:rPr>
        <w:t xml:space="preserve"> рисунков «Архив будущего» и конкурс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B7E3C">
        <w:rPr>
          <w:rFonts w:ascii="Times New Roman" w:hAnsi="Times New Roman" w:cs="Times New Roman"/>
          <w:sz w:val="28"/>
          <w:szCs w:val="28"/>
        </w:rPr>
        <w:t xml:space="preserve"> сочинений «Архивы – хранители</w:t>
      </w:r>
      <w:r>
        <w:rPr>
          <w:rFonts w:ascii="Times New Roman" w:hAnsi="Times New Roman" w:cs="Times New Roman"/>
          <w:sz w:val="28"/>
          <w:szCs w:val="28"/>
        </w:rPr>
        <w:t xml:space="preserve"> истории… Взгляд в будущее», которые были проведены в рамках акции, </w:t>
      </w:r>
      <w:r w:rsidRPr="005B7E3C">
        <w:rPr>
          <w:rFonts w:ascii="Times New Roman" w:hAnsi="Times New Roman" w:cs="Times New Roman"/>
          <w:sz w:val="28"/>
          <w:szCs w:val="28"/>
        </w:rPr>
        <w:t>стали</w:t>
      </w:r>
      <w:r>
        <w:rPr>
          <w:rFonts w:ascii="Times New Roman" w:hAnsi="Times New Roman" w:cs="Times New Roman"/>
          <w:sz w:val="28"/>
          <w:szCs w:val="28"/>
        </w:rPr>
        <w:t xml:space="preserve"> 40 учащихся образовательных учреждений Югры.</w:t>
      </w:r>
      <w:r w:rsidRPr="005B7E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Проведение конкурсов позволило значительно расширить круг пользователей архивной информацией. С целью знакомства с деятельности архивов были организованы и проведены экскурсии, школьные уроки и учебные занятия по работе с системой «Электронный архив Югры» и другие познавательные мероприятия.</w:t>
      </w:r>
    </w:p>
    <w:p w:rsidR="002A112F" w:rsidRDefault="00A43DC0" w:rsidP="008F0F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F0FD2">
        <w:rPr>
          <w:rFonts w:ascii="Times New Roman" w:hAnsi="Times New Roman" w:cs="Times New Roman"/>
          <w:sz w:val="28"/>
          <w:szCs w:val="28"/>
        </w:rPr>
        <w:t xml:space="preserve">С целью привлечения более широкой аудитории к архивной информации активно пополняются сайты Архивной службы, Государственного архива Югры, ведется тематический сайт «Архивы Югории». </w:t>
      </w:r>
    </w:p>
    <w:p w:rsidR="008F0FD2" w:rsidRDefault="008F0FD2" w:rsidP="002A112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0FD2">
        <w:rPr>
          <w:rFonts w:ascii="Times New Roman" w:hAnsi="Times New Roman" w:cs="Times New Roman"/>
          <w:sz w:val="28"/>
          <w:szCs w:val="28"/>
        </w:rPr>
        <w:t>Официальный сайт Службы в 2016 году, вышел в лидеры по итогам конкурса на лучший официальный сайт органов власти.</w:t>
      </w:r>
    </w:p>
    <w:p w:rsidR="00B3787C" w:rsidRDefault="008F0FD2" w:rsidP="008F0F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0FD2">
        <w:rPr>
          <w:rFonts w:ascii="Times New Roman" w:hAnsi="Times New Roman" w:cs="Times New Roman"/>
          <w:sz w:val="28"/>
          <w:szCs w:val="28"/>
        </w:rPr>
        <w:t>Сайт Госуда</w:t>
      </w:r>
      <w:r>
        <w:rPr>
          <w:rFonts w:ascii="Times New Roman" w:hAnsi="Times New Roman" w:cs="Times New Roman"/>
          <w:sz w:val="28"/>
          <w:szCs w:val="28"/>
        </w:rPr>
        <w:t>рственного архива Югры принимал</w:t>
      </w:r>
      <w:r w:rsidRPr="008F0FD2">
        <w:rPr>
          <w:rFonts w:ascii="Times New Roman" w:hAnsi="Times New Roman" w:cs="Times New Roman"/>
          <w:sz w:val="28"/>
          <w:szCs w:val="28"/>
        </w:rPr>
        <w:t xml:space="preserve"> участие в Конкурсе работ в области архивоведения, документоведения и археографии, выполненных в 2012–2014 гг. </w:t>
      </w:r>
    </w:p>
    <w:p w:rsidR="003C1EFD" w:rsidRDefault="00DB5522" w:rsidP="003C1EF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Уже несколько лет</w:t>
      </w:r>
      <w:r w:rsidR="000D42D5">
        <w:rPr>
          <w:rFonts w:ascii="Times New Roman" w:hAnsi="Times New Roman" w:cs="Times New Roman"/>
          <w:sz w:val="28"/>
          <w:szCs w:val="28"/>
        </w:rPr>
        <w:t xml:space="preserve"> на основе архивных документов готовятся документальные филь</w:t>
      </w:r>
      <w:r w:rsidR="00B47CDB">
        <w:rPr>
          <w:rFonts w:ascii="Times New Roman" w:hAnsi="Times New Roman" w:cs="Times New Roman"/>
          <w:sz w:val="28"/>
          <w:szCs w:val="28"/>
        </w:rPr>
        <w:t>мы</w:t>
      </w:r>
      <w:r w:rsidR="003C1EFD">
        <w:rPr>
          <w:rFonts w:ascii="Times New Roman" w:hAnsi="Times New Roman" w:cs="Times New Roman"/>
          <w:sz w:val="28"/>
          <w:szCs w:val="28"/>
        </w:rPr>
        <w:t>, которые принимают участие</w:t>
      </w:r>
      <w:r w:rsidR="00EA221F">
        <w:rPr>
          <w:rFonts w:ascii="Times New Roman" w:hAnsi="Times New Roman" w:cs="Times New Roman"/>
          <w:sz w:val="28"/>
          <w:szCs w:val="28"/>
        </w:rPr>
        <w:t xml:space="preserve"> </w:t>
      </w:r>
      <w:r w:rsidR="003C1EFD">
        <w:rPr>
          <w:rFonts w:ascii="Times New Roman" w:hAnsi="Times New Roman" w:cs="Times New Roman"/>
          <w:sz w:val="28"/>
          <w:szCs w:val="28"/>
        </w:rPr>
        <w:t xml:space="preserve">в </w:t>
      </w:r>
      <w:r w:rsidR="003C1EFD" w:rsidRPr="003C1EFD">
        <w:rPr>
          <w:rFonts w:ascii="Times New Roman" w:hAnsi="Times New Roman" w:cs="Times New Roman"/>
          <w:sz w:val="28"/>
          <w:szCs w:val="28"/>
        </w:rPr>
        <w:t>межрегионально</w:t>
      </w:r>
      <w:r w:rsidR="003C1EFD">
        <w:rPr>
          <w:rFonts w:ascii="Times New Roman" w:hAnsi="Times New Roman" w:cs="Times New Roman"/>
          <w:sz w:val="28"/>
          <w:szCs w:val="28"/>
        </w:rPr>
        <w:t>м</w:t>
      </w:r>
      <w:r w:rsidR="00E4340A">
        <w:rPr>
          <w:rFonts w:ascii="Times New Roman" w:hAnsi="Times New Roman" w:cs="Times New Roman"/>
          <w:sz w:val="28"/>
          <w:szCs w:val="28"/>
        </w:rPr>
        <w:t xml:space="preserve"> фестивале</w:t>
      </w:r>
      <w:r w:rsidR="003C1EFD" w:rsidRPr="003C1EFD">
        <w:rPr>
          <w:rFonts w:ascii="Times New Roman" w:hAnsi="Times New Roman" w:cs="Times New Roman"/>
          <w:sz w:val="28"/>
          <w:szCs w:val="28"/>
        </w:rPr>
        <w:t xml:space="preserve"> архивных фильмов </w:t>
      </w:r>
      <w:r w:rsidR="003C1EFD">
        <w:rPr>
          <w:rFonts w:ascii="Times New Roman" w:hAnsi="Times New Roman" w:cs="Times New Roman"/>
          <w:sz w:val="28"/>
          <w:szCs w:val="28"/>
        </w:rPr>
        <w:t xml:space="preserve">«Уральский хронограф». Документальные фильмы </w:t>
      </w:r>
      <w:r w:rsidR="003C1EFD" w:rsidRPr="003C1EFD">
        <w:rPr>
          <w:rFonts w:ascii="Times New Roman" w:hAnsi="Times New Roman" w:cs="Times New Roman"/>
          <w:sz w:val="28"/>
          <w:szCs w:val="28"/>
        </w:rPr>
        <w:t xml:space="preserve">«Время покаяния» и «Город Солнца», снятые на основе архивных документов по заказу Службы, заняли </w:t>
      </w:r>
      <w:r w:rsidR="003C1EFD">
        <w:rPr>
          <w:rFonts w:ascii="Times New Roman" w:hAnsi="Times New Roman" w:cs="Times New Roman"/>
          <w:sz w:val="28"/>
          <w:szCs w:val="28"/>
        </w:rPr>
        <w:t xml:space="preserve">призовые места </w:t>
      </w:r>
      <w:r w:rsidR="003C1EFD" w:rsidRPr="003C1EFD">
        <w:rPr>
          <w:rFonts w:ascii="Times New Roman" w:hAnsi="Times New Roman" w:cs="Times New Roman"/>
          <w:sz w:val="28"/>
          <w:szCs w:val="28"/>
        </w:rPr>
        <w:t>в номинации «Документальные, игровые фильмы, пропагандирующие историческое наследие»</w:t>
      </w:r>
      <w:r w:rsidR="00EA221F">
        <w:rPr>
          <w:rFonts w:ascii="Times New Roman" w:hAnsi="Times New Roman" w:cs="Times New Roman"/>
          <w:sz w:val="28"/>
          <w:szCs w:val="28"/>
        </w:rPr>
        <w:t xml:space="preserve"> в 2013 году</w:t>
      </w:r>
      <w:r w:rsidR="003C1EFD" w:rsidRPr="003C1EFD">
        <w:rPr>
          <w:rFonts w:ascii="Times New Roman" w:hAnsi="Times New Roman" w:cs="Times New Roman"/>
          <w:sz w:val="28"/>
          <w:szCs w:val="28"/>
        </w:rPr>
        <w:t>.</w:t>
      </w:r>
      <w:r w:rsidR="00EA221F">
        <w:rPr>
          <w:rFonts w:ascii="Times New Roman" w:hAnsi="Times New Roman" w:cs="Times New Roman"/>
          <w:sz w:val="28"/>
          <w:szCs w:val="28"/>
        </w:rPr>
        <w:t xml:space="preserve">  В 2015 году победителями в различных номинациях кинофестиваля стали фильмы: «80 лет Архивной службе Югры: из истории в будущее», «Кронид Гарновский и Евгения Дорогостайская», «О прошлом с волнением и ответственностью»,</w:t>
      </w:r>
      <w:r w:rsidR="00EA221F" w:rsidRPr="00EA221F">
        <w:rPr>
          <w:rFonts w:ascii="Times New Roman" w:hAnsi="Times New Roman" w:cs="Times New Roman"/>
          <w:sz w:val="28"/>
          <w:szCs w:val="28"/>
        </w:rPr>
        <w:t xml:space="preserve"> </w:t>
      </w:r>
      <w:r w:rsidR="00EA221F">
        <w:rPr>
          <w:rFonts w:ascii="Times New Roman" w:hAnsi="Times New Roman" w:cs="Times New Roman"/>
          <w:sz w:val="28"/>
          <w:szCs w:val="28"/>
        </w:rPr>
        <w:t>«14 шагов к мемориалу».</w:t>
      </w:r>
    </w:p>
    <w:p w:rsidR="003C1EFD" w:rsidRDefault="00FA24B3" w:rsidP="003C1EF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 Архивной сл</w:t>
      </w:r>
      <w:r w:rsidR="00EA221F">
        <w:rPr>
          <w:rFonts w:ascii="Times New Roman" w:hAnsi="Times New Roman" w:cs="Times New Roman"/>
          <w:sz w:val="28"/>
          <w:szCs w:val="28"/>
        </w:rPr>
        <w:t>ужбой</w:t>
      </w:r>
      <w:r>
        <w:rPr>
          <w:rFonts w:ascii="Times New Roman" w:hAnsi="Times New Roman" w:cs="Times New Roman"/>
          <w:sz w:val="28"/>
          <w:szCs w:val="28"/>
        </w:rPr>
        <w:t xml:space="preserve"> Югры готовится к изданию ведомственный научно-практический журнал «Архивы Югории», календарь знаменательных и памятных дат</w:t>
      </w:r>
      <w:r w:rsidR="006C3F92">
        <w:rPr>
          <w:rFonts w:ascii="Times New Roman" w:hAnsi="Times New Roman" w:cs="Times New Roman"/>
          <w:sz w:val="28"/>
          <w:szCs w:val="28"/>
        </w:rPr>
        <w:t xml:space="preserve"> «Югорский калейдоскоп событий», которые широко  вытребованы не только в архивном сообществе, но многими другими пользователями архивной информацией.</w:t>
      </w:r>
    </w:p>
    <w:p w:rsidR="001F30E5" w:rsidRDefault="0085441E" w:rsidP="003C1EF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Государственный архив Югры активно взаимодействует с образовательными учреждениями г. Ханты-Мансийска, проводит школьные уроки, </w:t>
      </w:r>
      <w:r w:rsidR="003E2676">
        <w:rPr>
          <w:rFonts w:ascii="Times New Roman" w:hAnsi="Times New Roman" w:cs="Times New Roman"/>
          <w:sz w:val="28"/>
          <w:szCs w:val="28"/>
        </w:rPr>
        <w:t>обучает</w:t>
      </w:r>
      <w:r>
        <w:rPr>
          <w:rFonts w:ascii="Times New Roman" w:hAnsi="Times New Roman" w:cs="Times New Roman"/>
          <w:sz w:val="28"/>
          <w:szCs w:val="28"/>
        </w:rPr>
        <w:t xml:space="preserve"> работе с архивными документами, проводит научно-практические конференции</w:t>
      </w:r>
      <w:r w:rsidR="003E2676">
        <w:rPr>
          <w:rFonts w:ascii="Times New Roman" w:hAnsi="Times New Roman" w:cs="Times New Roman"/>
          <w:sz w:val="28"/>
          <w:szCs w:val="28"/>
        </w:rPr>
        <w:t xml:space="preserve"> и экскурсии по архиву</w:t>
      </w:r>
      <w:r>
        <w:rPr>
          <w:rFonts w:ascii="Times New Roman" w:hAnsi="Times New Roman" w:cs="Times New Roman"/>
          <w:sz w:val="28"/>
          <w:szCs w:val="28"/>
        </w:rPr>
        <w:t>.</w:t>
      </w:r>
      <w:r w:rsidR="006C3F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30E7" w:rsidRDefault="0085441E" w:rsidP="006C3F9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Большое внимание архивистами Югры</w:t>
      </w:r>
      <w:r w:rsidR="008530E7">
        <w:rPr>
          <w:rFonts w:ascii="Times New Roman" w:hAnsi="Times New Roman" w:cs="Times New Roman"/>
          <w:sz w:val="28"/>
          <w:szCs w:val="28"/>
        </w:rPr>
        <w:t xml:space="preserve"> </w:t>
      </w:r>
      <w:r w:rsidR="003E2676">
        <w:rPr>
          <w:rFonts w:ascii="Times New Roman" w:hAnsi="Times New Roman" w:cs="Times New Roman"/>
          <w:sz w:val="28"/>
          <w:szCs w:val="28"/>
        </w:rPr>
        <w:t>уделяется</w:t>
      </w:r>
      <w:r w:rsidR="008530E7">
        <w:rPr>
          <w:rFonts w:ascii="Times New Roman" w:hAnsi="Times New Roman" w:cs="Times New Roman"/>
          <w:sz w:val="28"/>
          <w:szCs w:val="28"/>
        </w:rPr>
        <w:t xml:space="preserve"> </w:t>
      </w:r>
      <w:r w:rsidR="008530E7" w:rsidRPr="008530E7">
        <w:rPr>
          <w:rFonts w:ascii="Times New Roman" w:hAnsi="Times New Roman" w:cs="Times New Roman"/>
          <w:sz w:val="28"/>
          <w:szCs w:val="28"/>
        </w:rPr>
        <w:t xml:space="preserve">подготовке документальных сборников. </w:t>
      </w:r>
      <w:r w:rsidR="008530E7">
        <w:rPr>
          <w:rFonts w:ascii="Times New Roman" w:hAnsi="Times New Roman" w:cs="Times New Roman"/>
          <w:sz w:val="28"/>
          <w:szCs w:val="28"/>
        </w:rPr>
        <w:t>Так за последние 10 лет вышли</w:t>
      </w:r>
      <w:r w:rsidR="008530E7" w:rsidRPr="008530E7">
        <w:rPr>
          <w:rFonts w:ascii="Times New Roman" w:hAnsi="Times New Roman" w:cs="Times New Roman"/>
          <w:sz w:val="28"/>
          <w:szCs w:val="28"/>
        </w:rPr>
        <w:t xml:space="preserve"> в свет сборники «Политические репрессии 1930-1940-х годов в воспоминаниях и личных документах жителей Ханты-Мансийского автономного округа</w:t>
      </w:r>
      <w:r w:rsidR="008530E7">
        <w:rPr>
          <w:rFonts w:ascii="Times New Roman" w:hAnsi="Times New Roman" w:cs="Times New Roman"/>
          <w:sz w:val="28"/>
          <w:szCs w:val="28"/>
        </w:rPr>
        <w:t xml:space="preserve">», </w:t>
      </w:r>
      <w:r w:rsidR="006C3F92">
        <w:rPr>
          <w:rFonts w:ascii="Times New Roman" w:hAnsi="Times New Roman" w:cs="Times New Roman"/>
          <w:sz w:val="28"/>
          <w:szCs w:val="28"/>
        </w:rPr>
        <w:tab/>
        <w:t>«История ш</w:t>
      </w:r>
      <w:r w:rsidR="008530E7">
        <w:rPr>
          <w:rFonts w:ascii="Times New Roman" w:hAnsi="Times New Roman" w:cs="Times New Roman"/>
          <w:sz w:val="28"/>
          <w:szCs w:val="28"/>
        </w:rPr>
        <w:t xml:space="preserve">колы в истории судеб», </w:t>
      </w:r>
      <w:r w:rsidR="008530E7" w:rsidRPr="008530E7">
        <w:rPr>
          <w:rFonts w:ascii="Times New Roman" w:hAnsi="Times New Roman" w:cs="Times New Roman"/>
          <w:sz w:val="28"/>
          <w:szCs w:val="28"/>
        </w:rPr>
        <w:t>«</w:t>
      </w:r>
      <w:r w:rsidR="008530E7">
        <w:rPr>
          <w:rFonts w:ascii="Times New Roman" w:hAnsi="Times New Roman" w:cs="Times New Roman"/>
          <w:sz w:val="28"/>
          <w:szCs w:val="28"/>
        </w:rPr>
        <w:t>Моя судьба в истории Югры</w:t>
      </w:r>
      <w:r w:rsidR="008530E7" w:rsidRPr="008530E7">
        <w:rPr>
          <w:rFonts w:ascii="Times New Roman" w:hAnsi="Times New Roman" w:cs="Times New Roman"/>
          <w:sz w:val="28"/>
          <w:szCs w:val="28"/>
        </w:rPr>
        <w:t>»</w:t>
      </w:r>
      <w:r w:rsidR="003E2676">
        <w:rPr>
          <w:rFonts w:ascii="Times New Roman" w:hAnsi="Times New Roman" w:cs="Times New Roman"/>
          <w:sz w:val="28"/>
          <w:szCs w:val="28"/>
        </w:rPr>
        <w:t>, «Искренно делюсь с Вами как с другом», «Мой жизненный закат прекрасен»</w:t>
      </w:r>
      <w:r w:rsidR="008530E7">
        <w:rPr>
          <w:rFonts w:ascii="Times New Roman" w:hAnsi="Times New Roman" w:cs="Times New Roman"/>
          <w:sz w:val="28"/>
          <w:szCs w:val="28"/>
        </w:rPr>
        <w:t xml:space="preserve"> и др.</w:t>
      </w:r>
      <w:r w:rsidR="00E434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579E" w:rsidRDefault="00E4340A" w:rsidP="008457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пропаганды архивной деятельности</w:t>
      </w:r>
      <w:r w:rsidR="00E46C12">
        <w:rPr>
          <w:rFonts w:ascii="Times New Roman" w:hAnsi="Times New Roman" w:cs="Times New Roman"/>
          <w:sz w:val="28"/>
          <w:szCs w:val="28"/>
        </w:rPr>
        <w:t xml:space="preserve"> и рассмотрения проблемных вопросов</w:t>
      </w:r>
      <w:r>
        <w:rPr>
          <w:rFonts w:ascii="Times New Roman" w:hAnsi="Times New Roman" w:cs="Times New Roman"/>
          <w:sz w:val="28"/>
          <w:szCs w:val="28"/>
        </w:rPr>
        <w:t xml:space="preserve"> Службой ежегодно проводятся Дни архивной службой Югры в муниципальных образованиях автономного округа.</w:t>
      </w:r>
      <w:r w:rsidR="0084579E" w:rsidRPr="00845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63A8">
        <w:rPr>
          <w:rFonts w:ascii="Times New Roman" w:hAnsi="Times New Roman" w:cs="Times New Roman"/>
          <w:sz w:val="28"/>
          <w:szCs w:val="28"/>
        </w:rPr>
        <w:t>Н</w:t>
      </w:r>
      <w:r w:rsidR="0084579E" w:rsidRPr="0084579E">
        <w:rPr>
          <w:rFonts w:ascii="Times New Roman" w:hAnsi="Times New Roman" w:cs="Times New Roman"/>
          <w:sz w:val="28"/>
          <w:szCs w:val="28"/>
        </w:rPr>
        <w:t xml:space="preserve">овая форма представления </w:t>
      </w:r>
      <w:r w:rsidR="00E46C12">
        <w:rPr>
          <w:rFonts w:ascii="Times New Roman" w:hAnsi="Times New Roman" w:cs="Times New Roman"/>
          <w:sz w:val="28"/>
          <w:szCs w:val="28"/>
        </w:rPr>
        <w:t xml:space="preserve">современного состояния архивного дела в Югре с помощью информационных технологий (презентации, виртуальные выставки и т.д.) </w:t>
      </w:r>
      <w:r w:rsidR="0084579E" w:rsidRPr="0084579E">
        <w:rPr>
          <w:rFonts w:ascii="Times New Roman" w:hAnsi="Times New Roman" w:cs="Times New Roman"/>
          <w:sz w:val="28"/>
          <w:szCs w:val="28"/>
        </w:rPr>
        <w:t>вызывает положительный интерес общественности к деятельности архивов, что подтверждено большим количеством репортажей и статей в СМИ.</w:t>
      </w:r>
      <w:r w:rsidR="00E763A8">
        <w:rPr>
          <w:rFonts w:ascii="Times New Roman" w:hAnsi="Times New Roman" w:cs="Times New Roman"/>
          <w:sz w:val="28"/>
          <w:szCs w:val="28"/>
        </w:rPr>
        <w:t xml:space="preserve"> </w:t>
      </w:r>
      <w:r w:rsidR="00E46C12">
        <w:rPr>
          <w:rFonts w:ascii="Times New Roman" w:hAnsi="Times New Roman" w:cs="Times New Roman"/>
          <w:sz w:val="28"/>
          <w:szCs w:val="28"/>
        </w:rPr>
        <w:t>Т</w:t>
      </w:r>
      <w:r w:rsidR="00E763A8">
        <w:rPr>
          <w:rFonts w:ascii="Times New Roman" w:hAnsi="Times New Roman" w:cs="Times New Roman"/>
          <w:sz w:val="28"/>
          <w:szCs w:val="28"/>
        </w:rPr>
        <w:t>акие встречи проведены более чем в половине муниципальных образований автономного округа.</w:t>
      </w:r>
    </w:p>
    <w:p w:rsidR="00AC45DA" w:rsidRPr="0084579E" w:rsidRDefault="00D632F0" w:rsidP="008457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целом, к</w:t>
      </w:r>
      <w:r w:rsidR="00AC45DA">
        <w:rPr>
          <w:rFonts w:ascii="Times New Roman" w:hAnsi="Times New Roman" w:cs="Times New Roman"/>
          <w:sz w:val="28"/>
          <w:szCs w:val="28"/>
        </w:rPr>
        <w:t>аждое мероприятие</w:t>
      </w:r>
      <w:r w:rsidR="006C3F92">
        <w:rPr>
          <w:rFonts w:ascii="Times New Roman" w:hAnsi="Times New Roman" w:cs="Times New Roman"/>
          <w:sz w:val="28"/>
          <w:szCs w:val="28"/>
        </w:rPr>
        <w:t>, подготовленное и проведенное архивистами Югры,</w:t>
      </w:r>
      <w:r w:rsidR="00AC45DA">
        <w:rPr>
          <w:rFonts w:ascii="Times New Roman" w:hAnsi="Times New Roman" w:cs="Times New Roman"/>
          <w:sz w:val="28"/>
          <w:szCs w:val="28"/>
        </w:rPr>
        <w:t xml:space="preserve"> направлено</w:t>
      </w:r>
      <w:r w:rsidR="00B3787C">
        <w:rPr>
          <w:rFonts w:ascii="Times New Roman" w:hAnsi="Times New Roman" w:cs="Times New Roman"/>
          <w:sz w:val="28"/>
          <w:szCs w:val="28"/>
        </w:rPr>
        <w:t xml:space="preserve"> на расширение круга пользователей архивной информацией, расширение возможности доступа к ней, воспитание чувства патриотизма и любви к Родине, откры</w:t>
      </w:r>
      <w:r w:rsidR="006C3F92">
        <w:rPr>
          <w:rFonts w:ascii="Times New Roman" w:hAnsi="Times New Roman" w:cs="Times New Roman"/>
          <w:sz w:val="28"/>
          <w:szCs w:val="28"/>
        </w:rPr>
        <w:t>тие через архивные документы новых фактов</w:t>
      </w:r>
      <w:r w:rsidR="00B3787C">
        <w:rPr>
          <w:rFonts w:ascii="Times New Roman" w:hAnsi="Times New Roman" w:cs="Times New Roman"/>
          <w:sz w:val="28"/>
          <w:szCs w:val="28"/>
        </w:rPr>
        <w:t xml:space="preserve"> и новы</w:t>
      </w:r>
      <w:r w:rsidR="006C3F92">
        <w:rPr>
          <w:rFonts w:ascii="Times New Roman" w:hAnsi="Times New Roman" w:cs="Times New Roman"/>
          <w:sz w:val="28"/>
          <w:szCs w:val="28"/>
        </w:rPr>
        <w:t>х страниц в</w:t>
      </w:r>
      <w:r w:rsidR="00B3787C">
        <w:rPr>
          <w:rFonts w:ascii="Times New Roman" w:hAnsi="Times New Roman" w:cs="Times New Roman"/>
          <w:sz w:val="28"/>
          <w:szCs w:val="28"/>
        </w:rPr>
        <w:t xml:space="preserve"> истории</w:t>
      </w:r>
      <w:r w:rsidR="006C3F92">
        <w:rPr>
          <w:rFonts w:ascii="Times New Roman" w:hAnsi="Times New Roman" w:cs="Times New Roman"/>
          <w:sz w:val="28"/>
          <w:szCs w:val="28"/>
        </w:rPr>
        <w:t xml:space="preserve"> нашего Северного края</w:t>
      </w:r>
      <w:r w:rsidR="00B3787C">
        <w:rPr>
          <w:rFonts w:ascii="Times New Roman" w:hAnsi="Times New Roman" w:cs="Times New Roman"/>
          <w:sz w:val="28"/>
          <w:szCs w:val="28"/>
        </w:rPr>
        <w:t>.</w:t>
      </w:r>
    </w:p>
    <w:sectPr w:rsidR="00AC45DA" w:rsidRPr="0084579E" w:rsidSect="00A43DC0">
      <w:headerReference w:type="default" r:id="rId7"/>
      <w:headerReference w:type="first" r:id="rId8"/>
      <w:pgSz w:w="11906" w:h="16838" w:code="9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8B4" w:rsidRDefault="004F48B4" w:rsidP="00A43DC0">
      <w:pPr>
        <w:spacing w:after="0" w:line="240" w:lineRule="auto"/>
      </w:pPr>
      <w:r>
        <w:separator/>
      </w:r>
    </w:p>
  </w:endnote>
  <w:endnote w:type="continuationSeparator" w:id="0">
    <w:p w:rsidR="004F48B4" w:rsidRDefault="004F48B4" w:rsidP="00A43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8B4" w:rsidRDefault="004F48B4" w:rsidP="00A43DC0">
      <w:pPr>
        <w:spacing w:after="0" w:line="240" w:lineRule="auto"/>
      </w:pPr>
      <w:r>
        <w:separator/>
      </w:r>
    </w:p>
  </w:footnote>
  <w:footnote w:type="continuationSeparator" w:id="0">
    <w:p w:rsidR="004F48B4" w:rsidRDefault="004F48B4" w:rsidP="00A43D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4489591"/>
      <w:docPartObj>
        <w:docPartGallery w:val="Page Numbers (Top of Page)"/>
        <w:docPartUnique/>
      </w:docPartObj>
    </w:sdtPr>
    <w:sdtEndPr/>
    <w:sdtContent>
      <w:p w:rsidR="00A43DC0" w:rsidRDefault="00A43DC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1069">
          <w:rPr>
            <w:noProof/>
          </w:rPr>
          <w:t>4</w:t>
        </w:r>
        <w:r>
          <w:fldChar w:fldCharType="end"/>
        </w:r>
      </w:p>
    </w:sdtContent>
  </w:sdt>
  <w:p w:rsidR="00A43DC0" w:rsidRDefault="00A43DC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3DC0" w:rsidRDefault="00A43DC0">
    <w:pPr>
      <w:pStyle w:val="a3"/>
      <w:jc w:val="center"/>
    </w:pPr>
  </w:p>
  <w:p w:rsidR="00A43DC0" w:rsidRDefault="00A43DC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3DE"/>
    <w:rsid w:val="00003A4E"/>
    <w:rsid w:val="00004D22"/>
    <w:rsid w:val="000068BB"/>
    <w:rsid w:val="00007AEA"/>
    <w:rsid w:val="000109F5"/>
    <w:rsid w:val="000110D9"/>
    <w:rsid w:val="00011DFA"/>
    <w:rsid w:val="00016167"/>
    <w:rsid w:val="00017D51"/>
    <w:rsid w:val="000201A3"/>
    <w:rsid w:val="0003126D"/>
    <w:rsid w:val="00031E5C"/>
    <w:rsid w:val="00031F5A"/>
    <w:rsid w:val="00032651"/>
    <w:rsid w:val="0003362A"/>
    <w:rsid w:val="00035C0B"/>
    <w:rsid w:val="00035EEC"/>
    <w:rsid w:val="00036F17"/>
    <w:rsid w:val="00037B63"/>
    <w:rsid w:val="00040342"/>
    <w:rsid w:val="00040AC7"/>
    <w:rsid w:val="00042264"/>
    <w:rsid w:val="00042D63"/>
    <w:rsid w:val="0004533C"/>
    <w:rsid w:val="00046115"/>
    <w:rsid w:val="00046597"/>
    <w:rsid w:val="00046604"/>
    <w:rsid w:val="00046818"/>
    <w:rsid w:val="00046AFD"/>
    <w:rsid w:val="000508FC"/>
    <w:rsid w:val="000547A6"/>
    <w:rsid w:val="00054A30"/>
    <w:rsid w:val="00054DD6"/>
    <w:rsid w:val="00055BD3"/>
    <w:rsid w:val="00060C03"/>
    <w:rsid w:val="00063176"/>
    <w:rsid w:val="00063684"/>
    <w:rsid w:val="00066CD7"/>
    <w:rsid w:val="00066CF8"/>
    <w:rsid w:val="00071FE4"/>
    <w:rsid w:val="0007360B"/>
    <w:rsid w:val="00075271"/>
    <w:rsid w:val="00075469"/>
    <w:rsid w:val="00077A9E"/>
    <w:rsid w:val="00077BC8"/>
    <w:rsid w:val="00077F28"/>
    <w:rsid w:val="000803C4"/>
    <w:rsid w:val="00080806"/>
    <w:rsid w:val="0008572A"/>
    <w:rsid w:val="00086F94"/>
    <w:rsid w:val="000908F6"/>
    <w:rsid w:val="00090BBF"/>
    <w:rsid w:val="00091BC1"/>
    <w:rsid w:val="00096E38"/>
    <w:rsid w:val="000A0470"/>
    <w:rsid w:val="000A6F6D"/>
    <w:rsid w:val="000B07B6"/>
    <w:rsid w:val="000B2A05"/>
    <w:rsid w:val="000B2CB9"/>
    <w:rsid w:val="000B44AC"/>
    <w:rsid w:val="000C0531"/>
    <w:rsid w:val="000C4A68"/>
    <w:rsid w:val="000D1BB3"/>
    <w:rsid w:val="000D42D5"/>
    <w:rsid w:val="000D4F6D"/>
    <w:rsid w:val="000E0721"/>
    <w:rsid w:val="000E31EB"/>
    <w:rsid w:val="000E5FCE"/>
    <w:rsid w:val="000F08B2"/>
    <w:rsid w:val="000F1944"/>
    <w:rsid w:val="000F3CE1"/>
    <w:rsid w:val="000F5CAE"/>
    <w:rsid w:val="001055EB"/>
    <w:rsid w:val="001056F5"/>
    <w:rsid w:val="0011506C"/>
    <w:rsid w:val="0011703A"/>
    <w:rsid w:val="001200CE"/>
    <w:rsid w:val="001211D1"/>
    <w:rsid w:val="0012187E"/>
    <w:rsid w:val="00121D0B"/>
    <w:rsid w:val="00122EB8"/>
    <w:rsid w:val="001253CD"/>
    <w:rsid w:val="001258FA"/>
    <w:rsid w:val="001320AA"/>
    <w:rsid w:val="00132226"/>
    <w:rsid w:val="00132D5E"/>
    <w:rsid w:val="0013434D"/>
    <w:rsid w:val="001351F0"/>
    <w:rsid w:val="001429A8"/>
    <w:rsid w:val="001439EE"/>
    <w:rsid w:val="001447D4"/>
    <w:rsid w:val="00144D66"/>
    <w:rsid w:val="00145A3A"/>
    <w:rsid w:val="0014653E"/>
    <w:rsid w:val="0015289F"/>
    <w:rsid w:val="00152F50"/>
    <w:rsid w:val="00154026"/>
    <w:rsid w:val="00155D28"/>
    <w:rsid w:val="0015648A"/>
    <w:rsid w:val="00160134"/>
    <w:rsid w:val="00160342"/>
    <w:rsid w:val="00160382"/>
    <w:rsid w:val="0016280B"/>
    <w:rsid w:val="00163FF8"/>
    <w:rsid w:val="00165409"/>
    <w:rsid w:val="00165747"/>
    <w:rsid w:val="00170D33"/>
    <w:rsid w:val="001718C7"/>
    <w:rsid w:val="00171E20"/>
    <w:rsid w:val="001723AD"/>
    <w:rsid w:val="00174D6C"/>
    <w:rsid w:val="00176BB7"/>
    <w:rsid w:val="00176C1E"/>
    <w:rsid w:val="0017721B"/>
    <w:rsid w:val="001826AF"/>
    <w:rsid w:val="001976EF"/>
    <w:rsid w:val="00197A42"/>
    <w:rsid w:val="001A2028"/>
    <w:rsid w:val="001A2E84"/>
    <w:rsid w:val="001A5992"/>
    <w:rsid w:val="001A5E99"/>
    <w:rsid w:val="001A63E9"/>
    <w:rsid w:val="001A65EB"/>
    <w:rsid w:val="001B0277"/>
    <w:rsid w:val="001B035E"/>
    <w:rsid w:val="001B1685"/>
    <w:rsid w:val="001B283E"/>
    <w:rsid w:val="001B3891"/>
    <w:rsid w:val="001B69E0"/>
    <w:rsid w:val="001C0470"/>
    <w:rsid w:val="001C0C75"/>
    <w:rsid w:val="001C2B8D"/>
    <w:rsid w:val="001C4E9E"/>
    <w:rsid w:val="001C519C"/>
    <w:rsid w:val="001C54EE"/>
    <w:rsid w:val="001D05C5"/>
    <w:rsid w:val="001E306D"/>
    <w:rsid w:val="001E599E"/>
    <w:rsid w:val="001E5B83"/>
    <w:rsid w:val="001E5E9F"/>
    <w:rsid w:val="001E690E"/>
    <w:rsid w:val="001E7C01"/>
    <w:rsid w:val="001F30E5"/>
    <w:rsid w:val="001F3F17"/>
    <w:rsid w:val="00206042"/>
    <w:rsid w:val="002064B5"/>
    <w:rsid w:val="002076D7"/>
    <w:rsid w:val="002077EF"/>
    <w:rsid w:val="00207D24"/>
    <w:rsid w:val="002138BE"/>
    <w:rsid w:val="002176A3"/>
    <w:rsid w:val="002214AA"/>
    <w:rsid w:val="00225556"/>
    <w:rsid w:val="00225F64"/>
    <w:rsid w:val="0023195D"/>
    <w:rsid w:val="00232425"/>
    <w:rsid w:val="00233422"/>
    <w:rsid w:val="0023487B"/>
    <w:rsid w:val="0023510A"/>
    <w:rsid w:val="00237485"/>
    <w:rsid w:val="00241562"/>
    <w:rsid w:val="00242836"/>
    <w:rsid w:val="00242CFB"/>
    <w:rsid w:val="00242ECC"/>
    <w:rsid w:val="00243E89"/>
    <w:rsid w:val="00244DFA"/>
    <w:rsid w:val="002459E0"/>
    <w:rsid w:val="00246A07"/>
    <w:rsid w:val="00251A62"/>
    <w:rsid w:val="00251D33"/>
    <w:rsid w:val="00252145"/>
    <w:rsid w:val="002529B4"/>
    <w:rsid w:val="00253BB3"/>
    <w:rsid w:val="00255FE7"/>
    <w:rsid w:val="00260554"/>
    <w:rsid w:val="002612A7"/>
    <w:rsid w:val="0026175B"/>
    <w:rsid w:val="002618C6"/>
    <w:rsid w:val="00262E15"/>
    <w:rsid w:val="00262F15"/>
    <w:rsid w:val="00263C78"/>
    <w:rsid w:val="00266C33"/>
    <w:rsid w:val="00266D8F"/>
    <w:rsid w:val="0027192D"/>
    <w:rsid w:val="00275B3E"/>
    <w:rsid w:val="00282F8D"/>
    <w:rsid w:val="00286518"/>
    <w:rsid w:val="00287606"/>
    <w:rsid w:val="002916A7"/>
    <w:rsid w:val="002969B6"/>
    <w:rsid w:val="00297153"/>
    <w:rsid w:val="002A084B"/>
    <w:rsid w:val="002A0954"/>
    <w:rsid w:val="002A112F"/>
    <w:rsid w:val="002A2856"/>
    <w:rsid w:val="002A2DC8"/>
    <w:rsid w:val="002A75E0"/>
    <w:rsid w:val="002B11F6"/>
    <w:rsid w:val="002B2CD2"/>
    <w:rsid w:val="002B3B12"/>
    <w:rsid w:val="002B40D8"/>
    <w:rsid w:val="002B580B"/>
    <w:rsid w:val="002B6D1C"/>
    <w:rsid w:val="002B7E18"/>
    <w:rsid w:val="002C2609"/>
    <w:rsid w:val="002C4A2A"/>
    <w:rsid w:val="002C6CA7"/>
    <w:rsid w:val="002C6EA3"/>
    <w:rsid w:val="002C71A3"/>
    <w:rsid w:val="002D0351"/>
    <w:rsid w:val="002D32F4"/>
    <w:rsid w:val="002D5255"/>
    <w:rsid w:val="002E386A"/>
    <w:rsid w:val="002E42C8"/>
    <w:rsid w:val="002F167F"/>
    <w:rsid w:val="002F24D1"/>
    <w:rsid w:val="002F2F40"/>
    <w:rsid w:val="002F3E75"/>
    <w:rsid w:val="002F529E"/>
    <w:rsid w:val="002F7869"/>
    <w:rsid w:val="002F79AA"/>
    <w:rsid w:val="00302914"/>
    <w:rsid w:val="00306BB2"/>
    <w:rsid w:val="00310063"/>
    <w:rsid w:val="003100C9"/>
    <w:rsid w:val="00310503"/>
    <w:rsid w:val="0031167D"/>
    <w:rsid w:val="00312554"/>
    <w:rsid w:val="00313609"/>
    <w:rsid w:val="00315194"/>
    <w:rsid w:val="003166EB"/>
    <w:rsid w:val="00317AE3"/>
    <w:rsid w:val="0032030F"/>
    <w:rsid w:val="00321809"/>
    <w:rsid w:val="00324C48"/>
    <w:rsid w:val="0032640C"/>
    <w:rsid w:val="00327962"/>
    <w:rsid w:val="00327D3E"/>
    <w:rsid w:val="00332211"/>
    <w:rsid w:val="00333873"/>
    <w:rsid w:val="00340816"/>
    <w:rsid w:val="00340A36"/>
    <w:rsid w:val="003421EC"/>
    <w:rsid w:val="00344330"/>
    <w:rsid w:val="0034595E"/>
    <w:rsid w:val="00351BF4"/>
    <w:rsid w:val="00353C14"/>
    <w:rsid w:val="00354653"/>
    <w:rsid w:val="0035715A"/>
    <w:rsid w:val="003606C9"/>
    <w:rsid w:val="00360B56"/>
    <w:rsid w:val="00361F6C"/>
    <w:rsid w:val="003622A7"/>
    <w:rsid w:val="003622BC"/>
    <w:rsid w:val="0036303D"/>
    <w:rsid w:val="0036411D"/>
    <w:rsid w:val="00365795"/>
    <w:rsid w:val="00366493"/>
    <w:rsid w:val="00371C85"/>
    <w:rsid w:val="00374856"/>
    <w:rsid w:val="003749B4"/>
    <w:rsid w:val="0037507A"/>
    <w:rsid w:val="00376AF2"/>
    <w:rsid w:val="00380933"/>
    <w:rsid w:val="00381015"/>
    <w:rsid w:val="003845E2"/>
    <w:rsid w:val="003847BC"/>
    <w:rsid w:val="00390747"/>
    <w:rsid w:val="003934F3"/>
    <w:rsid w:val="003A0BDA"/>
    <w:rsid w:val="003A221E"/>
    <w:rsid w:val="003A2C39"/>
    <w:rsid w:val="003A2CCE"/>
    <w:rsid w:val="003A38EF"/>
    <w:rsid w:val="003A4871"/>
    <w:rsid w:val="003A4E0D"/>
    <w:rsid w:val="003A526F"/>
    <w:rsid w:val="003A642E"/>
    <w:rsid w:val="003B08E7"/>
    <w:rsid w:val="003B4A86"/>
    <w:rsid w:val="003B7549"/>
    <w:rsid w:val="003B7B2B"/>
    <w:rsid w:val="003C14E6"/>
    <w:rsid w:val="003C1658"/>
    <w:rsid w:val="003C1EFD"/>
    <w:rsid w:val="003C3CB1"/>
    <w:rsid w:val="003C4527"/>
    <w:rsid w:val="003C457F"/>
    <w:rsid w:val="003C5BDE"/>
    <w:rsid w:val="003C62E1"/>
    <w:rsid w:val="003C6D00"/>
    <w:rsid w:val="003C7422"/>
    <w:rsid w:val="003C7883"/>
    <w:rsid w:val="003D0029"/>
    <w:rsid w:val="003D131C"/>
    <w:rsid w:val="003D1982"/>
    <w:rsid w:val="003D3590"/>
    <w:rsid w:val="003D6EA0"/>
    <w:rsid w:val="003D6EC0"/>
    <w:rsid w:val="003E2676"/>
    <w:rsid w:val="003E7185"/>
    <w:rsid w:val="003E7BD7"/>
    <w:rsid w:val="003F18DA"/>
    <w:rsid w:val="003F54A5"/>
    <w:rsid w:val="00406972"/>
    <w:rsid w:val="004146D8"/>
    <w:rsid w:val="00414FD3"/>
    <w:rsid w:val="0041795B"/>
    <w:rsid w:val="00420540"/>
    <w:rsid w:val="00421627"/>
    <w:rsid w:val="00423039"/>
    <w:rsid w:val="0042487B"/>
    <w:rsid w:val="00425586"/>
    <w:rsid w:val="0043052D"/>
    <w:rsid w:val="00431775"/>
    <w:rsid w:val="00431DD4"/>
    <w:rsid w:val="004348D1"/>
    <w:rsid w:val="00434DDD"/>
    <w:rsid w:val="00436A37"/>
    <w:rsid w:val="00437B35"/>
    <w:rsid w:val="0044703D"/>
    <w:rsid w:val="004508DE"/>
    <w:rsid w:val="0045092D"/>
    <w:rsid w:val="00451315"/>
    <w:rsid w:val="0045134C"/>
    <w:rsid w:val="004518D1"/>
    <w:rsid w:val="00453665"/>
    <w:rsid w:val="00453911"/>
    <w:rsid w:val="004544C7"/>
    <w:rsid w:val="004548D3"/>
    <w:rsid w:val="00455864"/>
    <w:rsid w:val="00456972"/>
    <w:rsid w:val="00461146"/>
    <w:rsid w:val="00463519"/>
    <w:rsid w:val="0046433F"/>
    <w:rsid w:val="00465690"/>
    <w:rsid w:val="00471BE3"/>
    <w:rsid w:val="00473B38"/>
    <w:rsid w:val="0047535E"/>
    <w:rsid w:val="00476803"/>
    <w:rsid w:val="0047790D"/>
    <w:rsid w:val="00481334"/>
    <w:rsid w:val="00482664"/>
    <w:rsid w:val="00482C42"/>
    <w:rsid w:val="0048328D"/>
    <w:rsid w:val="004840AE"/>
    <w:rsid w:val="00484261"/>
    <w:rsid w:val="00484670"/>
    <w:rsid w:val="004868F6"/>
    <w:rsid w:val="00491B45"/>
    <w:rsid w:val="0049652A"/>
    <w:rsid w:val="0049689C"/>
    <w:rsid w:val="004A06EA"/>
    <w:rsid w:val="004A1ACA"/>
    <w:rsid w:val="004A5BE2"/>
    <w:rsid w:val="004A5DD6"/>
    <w:rsid w:val="004A69F9"/>
    <w:rsid w:val="004B2E95"/>
    <w:rsid w:val="004B7A39"/>
    <w:rsid w:val="004C15CA"/>
    <w:rsid w:val="004C221B"/>
    <w:rsid w:val="004C22B6"/>
    <w:rsid w:val="004C2609"/>
    <w:rsid w:val="004C49AD"/>
    <w:rsid w:val="004C4CF8"/>
    <w:rsid w:val="004C5E13"/>
    <w:rsid w:val="004D00CF"/>
    <w:rsid w:val="004D0882"/>
    <w:rsid w:val="004D1658"/>
    <w:rsid w:val="004D2AE1"/>
    <w:rsid w:val="004D48FE"/>
    <w:rsid w:val="004D49E4"/>
    <w:rsid w:val="004D5417"/>
    <w:rsid w:val="004D79A5"/>
    <w:rsid w:val="004D79C3"/>
    <w:rsid w:val="004D7A3A"/>
    <w:rsid w:val="004E0A2A"/>
    <w:rsid w:val="004E0B1D"/>
    <w:rsid w:val="004E17AD"/>
    <w:rsid w:val="004E1EEB"/>
    <w:rsid w:val="004E2F73"/>
    <w:rsid w:val="004E40A7"/>
    <w:rsid w:val="004E7085"/>
    <w:rsid w:val="004F29D3"/>
    <w:rsid w:val="004F48B4"/>
    <w:rsid w:val="004F4A0E"/>
    <w:rsid w:val="004F5FCD"/>
    <w:rsid w:val="004F7E19"/>
    <w:rsid w:val="00505780"/>
    <w:rsid w:val="0050648C"/>
    <w:rsid w:val="00506610"/>
    <w:rsid w:val="00514B83"/>
    <w:rsid w:val="00514D91"/>
    <w:rsid w:val="00515615"/>
    <w:rsid w:val="00516264"/>
    <w:rsid w:val="0052019B"/>
    <w:rsid w:val="00520873"/>
    <w:rsid w:val="00520B2F"/>
    <w:rsid w:val="005221FB"/>
    <w:rsid w:val="00522201"/>
    <w:rsid w:val="00525D79"/>
    <w:rsid w:val="005269F4"/>
    <w:rsid w:val="00527CF4"/>
    <w:rsid w:val="00531B6B"/>
    <w:rsid w:val="005353CB"/>
    <w:rsid w:val="00540467"/>
    <w:rsid w:val="00540FC1"/>
    <w:rsid w:val="00547A40"/>
    <w:rsid w:val="005525CC"/>
    <w:rsid w:val="005526F3"/>
    <w:rsid w:val="0055342B"/>
    <w:rsid w:val="00553CBE"/>
    <w:rsid w:val="0055659C"/>
    <w:rsid w:val="00562789"/>
    <w:rsid w:val="0056317C"/>
    <w:rsid w:val="00563A14"/>
    <w:rsid w:val="00566DAC"/>
    <w:rsid w:val="00567011"/>
    <w:rsid w:val="0057161C"/>
    <w:rsid w:val="00572CF2"/>
    <w:rsid w:val="00574970"/>
    <w:rsid w:val="00582437"/>
    <w:rsid w:val="00583E15"/>
    <w:rsid w:val="00584EDA"/>
    <w:rsid w:val="0058697A"/>
    <w:rsid w:val="00586F93"/>
    <w:rsid w:val="00591905"/>
    <w:rsid w:val="005937F7"/>
    <w:rsid w:val="00595874"/>
    <w:rsid w:val="005A5DC4"/>
    <w:rsid w:val="005A6762"/>
    <w:rsid w:val="005A6C4B"/>
    <w:rsid w:val="005B1ABE"/>
    <w:rsid w:val="005B23A6"/>
    <w:rsid w:val="005B3C40"/>
    <w:rsid w:val="005B4758"/>
    <w:rsid w:val="005C211A"/>
    <w:rsid w:val="005C321D"/>
    <w:rsid w:val="005C3553"/>
    <w:rsid w:val="005C7310"/>
    <w:rsid w:val="005D0960"/>
    <w:rsid w:val="005D0EF8"/>
    <w:rsid w:val="005D375A"/>
    <w:rsid w:val="005D64BA"/>
    <w:rsid w:val="005D7BD1"/>
    <w:rsid w:val="005E30A9"/>
    <w:rsid w:val="005E361B"/>
    <w:rsid w:val="005E537F"/>
    <w:rsid w:val="005E650E"/>
    <w:rsid w:val="005F0B8D"/>
    <w:rsid w:val="005F1F27"/>
    <w:rsid w:val="005F228A"/>
    <w:rsid w:val="005F30A4"/>
    <w:rsid w:val="005F58A7"/>
    <w:rsid w:val="006035D3"/>
    <w:rsid w:val="006047D3"/>
    <w:rsid w:val="006075B7"/>
    <w:rsid w:val="00610480"/>
    <w:rsid w:val="00610B05"/>
    <w:rsid w:val="00612437"/>
    <w:rsid w:val="0061322E"/>
    <w:rsid w:val="00620157"/>
    <w:rsid w:val="00626000"/>
    <w:rsid w:val="0062735C"/>
    <w:rsid w:val="00627B4B"/>
    <w:rsid w:val="00640E41"/>
    <w:rsid w:val="00642253"/>
    <w:rsid w:val="0064346F"/>
    <w:rsid w:val="00643DBC"/>
    <w:rsid w:val="0064557B"/>
    <w:rsid w:val="0064675D"/>
    <w:rsid w:val="00647E76"/>
    <w:rsid w:val="00651906"/>
    <w:rsid w:val="006559C7"/>
    <w:rsid w:val="00660242"/>
    <w:rsid w:val="006618E1"/>
    <w:rsid w:val="006624CE"/>
    <w:rsid w:val="00663CD3"/>
    <w:rsid w:val="00664551"/>
    <w:rsid w:val="0066485F"/>
    <w:rsid w:val="0066574D"/>
    <w:rsid w:val="0066789C"/>
    <w:rsid w:val="00670EF8"/>
    <w:rsid w:val="006713B9"/>
    <w:rsid w:val="00673444"/>
    <w:rsid w:val="00674DD0"/>
    <w:rsid w:val="00675669"/>
    <w:rsid w:val="00677E21"/>
    <w:rsid w:val="006816B5"/>
    <w:rsid w:val="006822F6"/>
    <w:rsid w:val="00682983"/>
    <w:rsid w:val="00683D4A"/>
    <w:rsid w:val="00683E7F"/>
    <w:rsid w:val="006860CE"/>
    <w:rsid w:val="00686C95"/>
    <w:rsid w:val="00695BB2"/>
    <w:rsid w:val="006A21DB"/>
    <w:rsid w:val="006A2E23"/>
    <w:rsid w:val="006A32F4"/>
    <w:rsid w:val="006A7146"/>
    <w:rsid w:val="006B035F"/>
    <w:rsid w:val="006B3EEA"/>
    <w:rsid w:val="006B4243"/>
    <w:rsid w:val="006C1157"/>
    <w:rsid w:val="006C11AA"/>
    <w:rsid w:val="006C1717"/>
    <w:rsid w:val="006C192B"/>
    <w:rsid w:val="006C223F"/>
    <w:rsid w:val="006C37F8"/>
    <w:rsid w:val="006C3F92"/>
    <w:rsid w:val="006C53F8"/>
    <w:rsid w:val="006C6EF7"/>
    <w:rsid w:val="006C7138"/>
    <w:rsid w:val="006C72FE"/>
    <w:rsid w:val="006D0AEE"/>
    <w:rsid w:val="006D0DB7"/>
    <w:rsid w:val="006D119A"/>
    <w:rsid w:val="006D11B0"/>
    <w:rsid w:val="006D2EC6"/>
    <w:rsid w:val="006D3367"/>
    <w:rsid w:val="006D6FEC"/>
    <w:rsid w:val="006D7547"/>
    <w:rsid w:val="006D77FC"/>
    <w:rsid w:val="006E0BF5"/>
    <w:rsid w:val="006E0CE1"/>
    <w:rsid w:val="006E23A0"/>
    <w:rsid w:val="006E4B60"/>
    <w:rsid w:val="006E50BD"/>
    <w:rsid w:val="006E5115"/>
    <w:rsid w:val="006E5914"/>
    <w:rsid w:val="006E7ABE"/>
    <w:rsid w:val="006F1B6B"/>
    <w:rsid w:val="006F4DA2"/>
    <w:rsid w:val="006F60C7"/>
    <w:rsid w:val="00700512"/>
    <w:rsid w:val="0070283B"/>
    <w:rsid w:val="0071015D"/>
    <w:rsid w:val="00714870"/>
    <w:rsid w:val="007157B4"/>
    <w:rsid w:val="00715805"/>
    <w:rsid w:val="007268D7"/>
    <w:rsid w:val="0072700C"/>
    <w:rsid w:val="00727316"/>
    <w:rsid w:val="007303EE"/>
    <w:rsid w:val="00730A0E"/>
    <w:rsid w:val="00735313"/>
    <w:rsid w:val="00735A98"/>
    <w:rsid w:val="007400DB"/>
    <w:rsid w:val="007429AF"/>
    <w:rsid w:val="007432A7"/>
    <w:rsid w:val="007466E9"/>
    <w:rsid w:val="00747F91"/>
    <w:rsid w:val="0075105A"/>
    <w:rsid w:val="00751E4C"/>
    <w:rsid w:val="00762163"/>
    <w:rsid w:val="00763265"/>
    <w:rsid w:val="00764B64"/>
    <w:rsid w:val="007724E3"/>
    <w:rsid w:val="00772A53"/>
    <w:rsid w:val="0077369E"/>
    <w:rsid w:val="0078178A"/>
    <w:rsid w:val="00782A30"/>
    <w:rsid w:val="00784446"/>
    <w:rsid w:val="00785461"/>
    <w:rsid w:val="007862CF"/>
    <w:rsid w:val="007876E6"/>
    <w:rsid w:val="00787DF2"/>
    <w:rsid w:val="007903E8"/>
    <w:rsid w:val="00790A98"/>
    <w:rsid w:val="00791E86"/>
    <w:rsid w:val="00792F39"/>
    <w:rsid w:val="00796443"/>
    <w:rsid w:val="00796E20"/>
    <w:rsid w:val="007A46C6"/>
    <w:rsid w:val="007A555E"/>
    <w:rsid w:val="007A6684"/>
    <w:rsid w:val="007A7C0E"/>
    <w:rsid w:val="007B22EA"/>
    <w:rsid w:val="007B2FCE"/>
    <w:rsid w:val="007B3AAB"/>
    <w:rsid w:val="007B5D67"/>
    <w:rsid w:val="007C2241"/>
    <w:rsid w:val="007C25E4"/>
    <w:rsid w:val="007C2629"/>
    <w:rsid w:val="007C3693"/>
    <w:rsid w:val="007C4A11"/>
    <w:rsid w:val="007C667B"/>
    <w:rsid w:val="007D032F"/>
    <w:rsid w:val="007D21CF"/>
    <w:rsid w:val="007D2B9A"/>
    <w:rsid w:val="007D2E9A"/>
    <w:rsid w:val="007D4EEE"/>
    <w:rsid w:val="007D5221"/>
    <w:rsid w:val="007D5704"/>
    <w:rsid w:val="007D7238"/>
    <w:rsid w:val="007E1610"/>
    <w:rsid w:val="007E5ED3"/>
    <w:rsid w:val="007E784B"/>
    <w:rsid w:val="007F031F"/>
    <w:rsid w:val="007F0BEC"/>
    <w:rsid w:val="007F4D6E"/>
    <w:rsid w:val="007F6C24"/>
    <w:rsid w:val="008003D0"/>
    <w:rsid w:val="00806B14"/>
    <w:rsid w:val="00807A5F"/>
    <w:rsid w:val="00811069"/>
    <w:rsid w:val="00813650"/>
    <w:rsid w:val="00822DC5"/>
    <w:rsid w:val="00825276"/>
    <w:rsid w:val="00831159"/>
    <w:rsid w:val="00831432"/>
    <w:rsid w:val="00833B6A"/>
    <w:rsid w:val="00834F9B"/>
    <w:rsid w:val="00843B15"/>
    <w:rsid w:val="0084579E"/>
    <w:rsid w:val="00846381"/>
    <w:rsid w:val="0085066A"/>
    <w:rsid w:val="00850E4C"/>
    <w:rsid w:val="00852C34"/>
    <w:rsid w:val="008530E7"/>
    <w:rsid w:val="0085441E"/>
    <w:rsid w:val="00860B51"/>
    <w:rsid w:val="008637A8"/>
    <w:rsid w:val="00863984"/>
    <w:rsid w:val="00864F56"/>
    <w:rsid w:val="00865E15"/>
    <w:rsid w:val="00871625"/>
    <w:rsid w:val="008724F4"/>
    <w:rsid w:val="00874BA6"/>
    <w:rsid w:val="00874D4D"/>
    <w:rsid w:val="008772E3"/>
    <w:rsid w:val="00880DF7"/>
    <w:rsid w:val="0088244C"/>
    <w:rsid w:val="00884C13"/>
    <w:rsid w:val="008913DE"/>
    <w:rsid w:val="008915E5"/>
    <w:rsid w:val="008925F6"/>
    <w:rsid w:val="00893748"/>
    <w:rsid w:val="0089462A"/>
    <w:rsid w:val="00896B9A"/>
    <w:rsid w:val="00896FA1"/>
    <w:rsid w:val="008A0457"/>
    <w:rsid w:val="008A77B0"/>
    <w:rsid w:val="008B0256"/>
    <w:rsid w:val="008B0BA3"/>
    <w:rsid w:val="008B0E97"/>
    <w:rsid w:val="008B2687"/>
    <w:rsid w:val="008B2814"/>
    <w:rsid w:val="008B61DE"/>
    <w:rsid w:val="008C060A"/>
    <w:rsid w:val="008C1BDA"/>
    <w:rsid w:val="008C31C3"/>
    <w:rsid w:val="008C4202"/>
    <w:rsid w:val="008C5562"/>
    <w:rsid w:val="008D02FA"/>
    <w:rsid w:val="008D0C07"/>
    <w:rsid w:val="008D29F7"/>
    <w:rsid w:val="008D4D4B"/>
    <w:rsid w:val="008D59F3"/>
    <w:rsid w:val="008E11D0"/>
    <w:rsid w:val="008E25BF"/>
    <w:rsid w:val="008E2A86"/>
    <w:rsid w:val="008F0FD2"/>
    <w:rsid w:val="008F1727"/>
    <w:rsid w:val="008F26F1"/>
    <w:rsid w:val="0090502A"/>
    <w:rsid w:val="009109AD"/>
    <w:rsid w:val="00911172"/>
    <w:rsid w:val="009143EC"/>
    <w:rsid w:val="009171A7"/>
    <w:rsid w:val="00917987"/>
    <w:rsid w:val="00925C36"/>
    <w:rsid w:val="00927DCE"/>
    <w:rsid w:val="00931A75"/>
    <w:rsid w:val="00932513"/>
    <w:rsid w:val="00936CCD"/>
    <w:rsid w:val="009456DF"/>
    <w:rsid w:val="009471A4"/>
    <w:rsid w:val="00950C77"/>
    <w:rsid w:val="0095510D"/>
    <w:rsid w:val="009620B7"/>
    <w:rsid w:val="00962703"/>
    <w:rsid w:val="00964043"/>
    <w:rsid w:val="00965FEF"/>
    <w:rsid w:val="00967CEB"/>
    <w:rsid w:val="009700A1"/>
    <w:rsid w:val="0097018E"/>
    <w:rsid w:val="0097076C"/>
    <w:rsid w:val="00971406"/>
    <w:rsid w:val="009718A9"/>
    <w:rsid w:val="00973CB1"/>
    <w:rsid w:val="00973E3A"/>
    <w:rsid w:val="00982F1F"/>
    <w:rsid w:val="00984BC8"/>
    <w:rsid w:val="009862DE"/>
    <w:rsid w:val="00986D20"/>
    <w:rsid w:val="00994548"/>
    <w:rsid w:val="00994D61"/>
    <w:rsid w:val="009A1990"/>
    <w:rsid w:val="009A19C5"/>
    <w:rsid w:val="009A3B65"/>
    <w:rsid w:val="009A4772"/>
    <w:rsid w:val="009B0FCF"/>
    <w:rsid w:val="009B1DB6"/>
    <w:rsid w:val="009B4074"/>
    <w:rsid w:val="009B4918"/>
    <w:rsid w:val="009B79CE"/>
    <w:rsid w:val="009C0189"/>
    <w:rsid w:val="009C3D9F"/>
    <w:rsid w:val="009C5E8F"/>
    <w:rsid w:val="009C7B38"/>
    <w:rsid w:val="009C7D1E"/>
    <w:rsid w:val="009D1F78"/>
    <w:rsid w:val="009D2EFE"/>
    <w:rsid w:val="009D3CD5"/>
    <w:rsid w:val="009E3C2F"/>
    <w:rsid w:val="009E6F0F"/>
    <w:rsid w:val="009E6FD7"/>
    <w:rsid w:val="009E7FD8"/>
    <w:rsid w:val="009F1B92"/>
    <w:rsid w:val="009F2ACC"/>
    <w:rsid w:val="009F3C62"/>
    <w:rsid w:val="009F3DDD"/>
    <w:rsid w:val="009F4D5C"/>
    <w:rsid w:val="009F5363"/>
    <w:rsid w:val="00A0121C"/>
    <w:rsid w:val="00A0441E"/>
    <w:rsid w:val="00A0447C"/>
    <w:rsid w:val="00A070F4"/>
    <w:rsid w:val="00A074CC"/>
    <w:rsid w:val="00A07530"/>
    <w:rsid w:val="00A11AC4"/>
    <w:rsid w:val="00A13570"/>
    <w:rsid w:val="00A14DD5"/>
    <w:rsid w:val="00A1755C"/>
    <w:rsid w:val="00A21107"/>
    <w:rsid w:val="00A216CF"/>
    <w:rsid w:val="00A2407D"/>
    <w:rsid w:val="00A2461A"/>
    <w:rsid w:val="00A256C7"/>
    <w:rsid w:val="00A262AB"/>
    <w:rsid w:val="00A26BCC"/>
    <w:rsid w:val="00A27D78"/>
    <w:rsid w:val="00A303A6"/>
    <w:rsid w:val="00A30AA4"/>
    <w:rsid w:val="00A30EFF"/>
    <w:rsid w:val="00A33F04"/>
    <w:rsid w:val="00A40D57"/>
    <w:rsid w:val="00A42328"/>
    <w:rsid w:val="00A435DF"/>
    <w:rsid w:val="00A43DC0"/>
    <w:rsid w:val="00A44EF8"/>
    <w:rsid w:val="00A4613F"/>
    <w:rsid w:val="00A466A9"/>
    <w:rsid w:val="00A508E5"/>
    <w:rsid w:val="00A51206"/>
    <w:rsid w:val="00A5358F"/>
    <w:rsid w:val="00A565D0"/>
    <w:rsid w:val="00A57238"/>
    <w:rsid w:val="00A600F6"/>
    <w:rsid w:val="00A6500C"/>
    <w:rsid w:val="00A671E5"/>
    <w:rsid w:val="00A73953"/>
    <w:rsid w:val="00A74CBB"/>
    <w:rsid w:val="00A777A9"/>
    <w:rsid w:val="00A835C9"/>
    <w:rsid w:val="00A8371C"/>
    <w:rsid w:val="00A83C15"/>
    <w:rsid w:val="00A840A8"/>
    <w:rsid w:val="00A84C2E"/>
    <w:rsid w:val="00A901DA"/>
    <w:rsid w:val="00A91C67"/>
    <w:rsid w:val="00A93E01"/>
    <w:rsid w:val="00A95879"/>
    <w:rsid w:val="00A96D3C"/>
    <w:rsid w:val="00A96F1B"/>
    <w:rsid w:val="00AA1E3C"/>
    <w:rsid w:val="00AA3486"/>
    <w:rsid w:val="00AA744A"/>
    <w:rsid w:val="00AB0FA4"/>
    <w:rsid w:val="00AB4BD3"/>
    <w:rsid w:val="00AC0178"/>
    <w:rsid w:val="00AC05E4"/>
    <w:rsid w:val="00AC064E"/>
    <w:rsid w:val="00AC3E8E"/>
    <w:rsid w:val="00AC45DA"/>
    <w:rsid w:val="00AC556C"/>
    <w:rsid w:val="00AC792A"/>
    <w:rsid w:val="00AD1E34"/>
    <w:rsid w:val="00AD273C"/>
    <w:rsid w:val="00AD4AA9"/>
    <w:rsid w:val="00AE037C"/>
    <w:rsid w:val="00AE1411"/>
    <w:rsid w:val="00AE3438"/>
    <w:rsid w:val="00AE3C3A"/>
    <w:rsid w:val="00AE56BD"/>
    <w:rsid w:val="00AE6A7E"/>
    <w:rsid w:val="00AE7064"/>
    <w:rsid w:val="00AF006D"/>
    <w:rsid w:val="00AF17AA"/>
    <w:rsid w:val="00AF4D27"/>
    <w:rsid w:val="00AF4D3B"/>
    <w:rsid w:val="00AF725D"/>
    <w:rsid w:val="00B008A1"/>
    <w:rsid w:val="00B020CE"/>
    <w:rsid w:val="00B03685"/>
    <w:rsid w:val="00B0414F"/>
    <w:rsid w:val="00B068D4"/>
    <w:rsid w:val="00B06AA0"/>
    <w:rsid w:val="00B07723"/>
    <w:rsid w:val="00B07C25"/>
    <w:rsid w:val="00B07D61"/>
    <w:rsid w:val="00B12263"/>
    <w:rsid w:val="00B12BBF"/>
    <w:rsid w:val="00B20172"/>
    <w:rsid w:val="00B20197"/>
    <w:rsid w:val="00B21478"/>
    <w:rsid w:val="00B21559"/>
    <w:rsid w:val="00B23919"/>
    <w:rsid w:val="00B2555C"/>
    <w:rsid w:val="00B311B5"/>
    <w:rsid w:val="00B355F9"/>
    <w:rsid w:val="00B3787C"/>
    <w:rsid w:val="00B414C8"/>
    <w:rsid w:val="00B45BF3"/>
    <w:rsid w:val="00B46B80"/>
    <w:rsid w:val="00B47357"/>
    <w:rsid w:val="00B47CDB"/>
    <w:rsid w:val="00B509CA"/>
    <w:rsid w:val="00B552EB"/>
    <w:rsid w:val="00B56EAE"/>
    <w:rsid w:val="00B64353"/>
    <w:rsid w:val="00B64971"/>
    <w:rsid w:val="00B7170E"/>
    <w:rsid w:val="00B717FF"/>
    <w:rsid w:val="00B753CF"/>
    <w:rsid w:val="00B80B87"/>
    <w:rsid w:val="00B81535"/>
    <w:rsid w:val="00B83749"/>
    <w:rsid w:val="00B83BF1"/>
    <w:rsid w:val="00B85237"/>
    <w:rsid w:val="00B85CD5"/>
    <w:rsid w:val="00B87AFE"/>
    <w:rsid w:val="00B9081B"/>
    <w:rsid w:val="00B90ADD"/>
    <w:rsid w:val="00B91B66"/>
    <w:rsid w:val="00B9281B"/>
    <w:rsid w:val="00B93273"/>
    <w:rsid w:val="00B9443B"/>
    <w:rsid w:val="00B949B1"/>
    <w:rsid w:val="00B94C0F"/>
    <w:rsid w:val="00BA1309"/>
    <w:rsid w:val="00BA235F"/>
    <w:rsid w:val="00BA3F84"/>
    <w:rsid w:val="00BA49A4"/>
    <w:rsid w:val="00BA4B8B"/>
    <w:rsid w:val="00BA585F"/>
    <w:rsid w:val="00BA71F1"/>
    <w:rsid w:val="00BB0CA1"/>
    <w:rsid w:val="00BB2AC6"/>
    <w:rsid w:val="00BB3D77"/>
    <w:rsid w:val="00BC090F"/>
    <w:rsid w:val="00BC4C9F"/>
    <w:rsid w:val="00BC618A"/>
    <w:rsid w:val="00BC7908"/>
    <w:rsid w:val="00BD1EB0"/>
    <w:rsid w:val="00BD2FF5"/>
    <w:rsid w:val="00BD3920"/>
    <w:rsid w:val="00BD3B53"/>
    <w:rsid w:val="00BD651F"/>
    <w:rsid w:val="00BD74E1"/>
    <w:rsid w:val="00BD78E9"/>
    <w:rsid w:val="00BE1C62"/>
    <w:rsid w:val="00BE4FF6"/>
    <w:rsid w:val="00BE6B94"/>
    <w:rsid w:val="00BE7260"/>
    <w:rsid w:val="00BE7334"/>
    <w:rsid w:val="00BF1E05"/>
    <w:rsid w:val="00BF2607"/>
    <w:rsid w:val="00BF3FB0"/>
    <w:rsid w:val="00BF6239"/>
    <w:rsid w:val="00C014C7"/>
    <w:rsid w:val="00C03F9A"/>
    <w:rsid w:val="00C05CDB"/>
    <w:rsid w:val="00C066EF"/>
    <w:rsid w:val="00C0734E"/>
    <w:rsid w:val="00C13BAE"/>
    <w:rsid w:val="00C177FF"/>
    <w:rsid w:val="00C22CF7"/>
    <w:rsid w:val="00C242DB"/>
    <w:rsid w:val="00C243E9"/>
    <w:rsid w:val="00C25AAE"/>
    <w:rsid w:val="00C277FB"/>
    <w:rsid w:val="00C320D2"/>
    <w:rsid w:val="00C37286"/>
    <w:rsid w:val="00C40B4C"/>
    <w:rsid w:val="00C42616"/>
    <w:rsid w:val="00C50331"/>
    <w:rsid w:val="00C510B3"/>
    <w:rsid w:val="00C53B36"/>
    <w:rsid w:val="00C540A9"/>
    <w:rsid w:val="00C64A68"/>
    <w:rsid w:val="00C6579A"/>
    <w:rsid w:val="00C709AA"/>
    <w:rsid w:val="00C71C37"/>
    <w:rsid w:val="00C7374C"/>
    <w:rsid w:val="00C73AA3"/>
    <w:rsid w:val="00C755FD"/>
    <w:rsid w:val="00C77093"/>
    <w:rsid w:val="00C7741E"/>
    <w:rsid w:val="00C8226B"/>
    <w:rsid w:val="00C83A29"/>
    <w:rsid w:val="00C84140"/>
    <w:rsid w:val="00C85DD3"/>
    <w:rsid w:val="00C86DDD"/>
    <w:rsid w:val="00C9207B"/>
    <w:rsid w:val="00C94498"/>
    <w:rsid w:val="00C966F2"/>
    <w:rsid w:val="00C97683"/>
    <w:rsid w:val="00CA43E1"/>
    <w:rsid w:val="00CA47C7"/>
    <w:rsid w:val="00CA490A"/>
    <w:rsid w:val="00CA5254"/>
    <w:rsid w:val="00CB1880"/>
    <w:rsid w:val="00CB2E8E"/>
    <w:rsid w:val="00CB7B3D"/>
    <w:rsid w:val="00CC08CC"/>
    <w:rsid w:val="00CC1D12"/>
    <w:rsid w:val="00CC2A7D"/>
    <w:rsid w:val="00CC3A9D"/>
    <w:rsid w:val="00CC5426"/>
    <w:rsid w:val="00CC6BBA"/>
    <w:rsid w:val="00CD0003"/>
    <w:rsid w:val="00CD1404"/>
    <w:rsid w:val="00CD336D"/>
    <w:rsid w:val="00CD512E"/>
    <w:rsid w:val="00CD5F57"/>
    <w:rsid w:val="00CD75A9"/>
    <w:rsid w:val="00CE0145"/>
    <w:rsid w:val="00CE1961"/>
    <w:rsid w:val="00CE3654"/>
    <w:rsid w:val="00CE3B2B"/>
    <w:rsid w:val="00CE5404"/>
    <w:rsid w:val="00CE5EE1"/>
    <w:rsid w:val="00CF04E8"/>
    <w:rsid w:val="00CF06F2"/>
    <w:rsid w:val="00CF17F9"/>
    <w:rsid w:val="00CF18BF"/>
    <w:rsid w:val="00CF3BA3"/>
    <w:rsid w:val="00CF5D3C"/>
    <w:rsid w:val="00D00CD2"/>
    <w:rsid w:val="00D0559B"/>
    <w:rsid w:val="00D05E1C"/>
    <w:rsid w:val="00D10BB8"/>
    <w:rsid w:val="00D115B9"/>
    <w:rsid w:val="00D118E6"/>
    <w:rsid w:val="00D147B0"/>
    <w:rsid w:val="00D14932"/>
    <w:rsid w:val="00D16AB3"/>
    <w:rsid w:val="00D171CE"/>
    <w:rsid w:val="00D17ABD"/>
    <w:rsid w:val="00D2000C"/>
    <w:rsid w:val="00D27E5E"/>
    <w:rsid w:val="00D303A8"/>
    <w:rsid w:val="00D31677"/>
    <w:rsid w:val="00D3674F"/>
    <w:rsid w:val="00D3756F"/>
    <w:rsid w:val="00D3760B"/>
    <w:rsid w:val="00D40223"/>
    <w:rsid w:val="00D40238"/>
    <w:rsid w:val="00D42598"/>
    <w:rsid w:val="00D43EC9"/>
    <w:rsid w:val="00D470D1"/>
    <w:rsid w:val="00D47DAB"/>
    <w:rsid w:val="00D50872"/>
    <w:rsid w:val="00D545DA"/>
    <w:rsid w:val="00D61063"/>
    <w:rsid w:val="00D6163C"/>
    <w:rsid w:val="00D6273F"/>
    <w:rsid w:val="00D632F0"/>
    <w:rsid w:val="00D649C6"/>
    <w:rsid w:val="00D72AED"/>
    <w:rsid w:val="00D7329E"/>
    <w:rsid w:val="00D76867"/>
    <w:rsid w:val="00D7772C"/>
    <w:rsid w:val="00D813CC"/>
    <w:rsid w:val="00D82A4A"/>
    <w:rsid w:val="00D82C17"/>
    <w:rsid w:val="00D8537F"/>
    <w:rsid w:val="00D87694"/>
    <w:rsid w:val="00D91650"/>
    <w:rsid w:val="00D93D99"/>
    <w:rsid w:val="00D93FFF"/>
    <w:rsid w:val="00D94102"/>
    <w:rsid w:val="00DA3E2C"/>
    <w:rsid w:val="00DA6590"/>
    <w:rsid w:val="00DB0E44"/>
    <w:rsid w:val="00DB1109"/>
    <w:rsid w:val="00DB3700"/>
    <w:rsid w:val="00DB3AE9"/>
    <w:rsid w:val="00DB5522"/>
    <w:rsid w:val="00DB5E68"/>
    <w:rsid w:val="00DC224C"/>
    <w:rsid w:val="00DC2342"/>
    <w:rsid w:val="00DC27E9"/>
    <w:rsid w:val="00DC3277"/>
    <w:rsid w:val="00DC37A6"/>
    <w:rsid w:val="00DC383A"/>
    <w:rsid w:val="00DC5910"/>
    <w:rsid w:val="00DC678B"/>
    <w:rsid w:val="00DC7191"/>
    <w:rsid w:val="00DC785F"/>
    <w:rsid w:val="00DD1A5C"/>
    <w:rsid w:val="00DD5520"/>
    <w:rsid w:val="00DD573D"/>
    <w:rsid w:val="00DD5E84"/>
    <w:rsid w:val="00DD6465"/>
    <w:rsid w:val="00DD6C56"/>
    <w:rsid w:val="00DE2370"/>
    <w:rsid w:val="00DE37AE"/>
    <w:rsid w:val="00DE5601"/>
    <w:rsid w:val="00DE584A"/>
    <w:rsid w:val="00DE60BF"/>
    <w:rsid w:val="00DE723A"/>
    <w:rsid w:val="00DE7C19"/>
    <w:rsid w:val="00DF3F36"/>
    <w:rsid w:val="00DF3FEA"/>
    <w:rsid w:val="00DF59D9"/>
    <w:rsid w:val="00DF610A"/>
    <w:rsid w:val="00E000F4"/>
    <w:rsid w:val="00E01165"/>
    <w:rsid w:val="00E03189"/>
    <w:rsid w:val="00E03360"/>
    <w:rsid w:val="00E04A6A"/>
    <w:rsid w:val="00E0540E"/>
    <w:rsid w:val="00E0599D"/>
    <w:rsid w:val="00E064A1"/>
    <w:rsid w:val="00E07FCB"/>
    <w:rsid w:val="00E13AE9"/>
    <w:rsid w:val="00E157EF"/>
    <w:rsid w:val="00E20270"/>
    <w:rsid w:val="00E207AD"/>
    <w:rsid w:val="00E208FC"/>
    <w:rsid w:val="00E240E7"/>
    <w:rsid w:val="00E25280"/>
    <w:rsid w:val="00E25F8B"/>
    <w:rsid w:val="00E264AA"/>
    <w:rsid w:val="00E3016A"/>
    <w:rsid w:val="00E3146E"/>
    <w:rsid w:val="00E31C44"/>
    <w:rsid w:val="00E325A9"/>
    <w:rsid w:val="00E3390F"/>
    <w:rsid w:val="00E343C4"/>
    <w:rsid w:val="00E37D2C"/>
    <w:rsid w:val="00E40BC6"/>
    <w:rsid w:val="00E42DF8"/>
    <w:rsid w:val="00E4340A"/>
    <w:rsid w:val="00E43C8A"/>
    <w:rsid w:val="00E45368"/>
    <w:rsid w:val="00E46C12"/>
    <w:rsid w:val="00E4767A"/>
    <w:rsid w:val="00E513B8"/>
    <w:rsid w:val="00E53504"/>
    <w:rsid w:val="00E549A2"/>
    <w:rsid w:val="00E55597"/>
    <w:rsid w:val="00E56B1A"/>
    <w:rsid w:val="00E62A90"/>
    <w:rsid w:val="00E6415D"/>
    <w:rsid w:val="00E667CF"/>
    <w:rsid w:val="00E727D2"/>
    <w:rsid w:val="00E74296"/>
    <w:rsid w:val="00E75796"/>
    <w:rsid w:val="00E763A8"/>
    <w:rsid w:val="00E765F4"/>
    <w:rsid w:val="00E819AA"/>
    <w:rsid w:val="00E82D66"/>
    <w:rsid w:val="00E82F85"/>
    <w:rsid w:val="00E858EF"/>
    <w:rsid w:val="00E859BD"/>
    <w:rsid w:val="00E87D6F"/>
    <w:rsid w:val="00E91312"/>
    <w:rsid w:val="00E9287F"/>
    <w:rsid w:val="00E92D4F"/>
    <w:rsid w:val="00E92F93"/>
    <w:rsid w:val="00E9566B"/>
    <w:rsid w:val="00E95AA6"/>
    <w:rsid w:val="00E96C8E"/>
    <w:rsid w:val="00E97667"/>
    <w:rsid w:val="00E97D7D"/>
    <w:rsid w:val="00EA0B0A"/>
    <w:rsid w:val="00EA221F"/>
    <w:rsid w:val="00EA3736"/>
    <w:rsid w:val="00EA381B"/>
    <w:rsid w:val="00EA4CD9"/>
    <w:rsid w:val="00EA4D9D"/>
    <w:rsid w:val="00EA67CD"/>
    <w:rsid w:val="00EB2D60"/>
    <w:rsid w:val="00EB4916"/>
    <w:rsid w:val="00EB53FF"/>
    <w:rsid w:val="00EC4637"/>
    <w:rsid w:val="00EC5E86"/>
    <w:rsid w:val="00ED068E"/>
    <w:rsid w:val="00ED3443"/>
    <w:rsid w:val="00EE02AA"/>
    <w:rsid w:val="00EE23F5"/>
    <w:rsid w:val="00EE2E07"/>
    <w:rsid w:val="00EE66F8"/>
    <w:rsid w:val="00EE6F72"/>
    <w:rsid w:val="00EF0204"/>
    <w:rsid w:val="00EF1678"/>
    <w:rsid w:val="00EF2B08"/>
    <w:rsid w:val="00EF61F7"/>
    <w:rsid w:val="00F0207B"/>
    <w:rsid w:val="00F1441D"/>
    <w:rsid w:val="00F15A88"/>
    <w:rsid w:val="00F169E5"/>
    <w:rsid w:val="00F170D2"/>
    <w:rsid w:val="00F17DBC"/>
    <w:rsid w:val="00F218CE"/>
    <w:rsid w:val="00F23312"/>
    <w:rsid w:val="00F242BC"/>
    <w:rsid w:val="00F26129"/>
    <w:rsid w:val="00F30E7B"/>
    <w:rsid w:val="00F32055"/>
    <w:rsid w:val="00F3226B"/>
    <w:rsid w:val="00F32F5E"/>
    <w:rsid w:val="00F4048B"/>
    <w:rsid w:val="00F41D52"/>
    <w:rsid w:val="00F44343"/>
    <w:rsid w:val="00F44833"/>
    <w:rsid w:val="00F44C93"/>
    <w:rsid w:val="00F45365"/>
    <w:rsid w:val="00F47125"/>
    <w:rsid w:val="00F476E5"/>
    <w:rsid w:val="00F51763"/>
    <w:rsid w:val="00F530EA"/>
    <w:rsid w:val="00F539FC"/>
    <w:rsid w:val="00F56A3E"/>
    <w:rsid w:val="00F57C25"/>
    <w:rsid w:val="00F57C56"/>
    <w:rsid w:val="00F6094C"/>
    <w:rsid w:val="00F64D69"/>
    <w:rsid w:val="00F66558"/>
    <w:rsid w:val="00F7051C"/>
    <w:rsid w:val="00F70751"/>
    <w:rsid w:val="00F7084B"/>
    <w:rsid w:val="00F72D5C"/>
    <w:rsid w:val="00F737EC"/>
    <w:rsid w:val="00F73DA7"/>
    <w:rsid w:val="00F73E6C"/>
    <w:rsid w:val="00F73ECE"/>
    <w:rsid w:val="00F740B8"/>
    <w:rsid w:val="00F75D72"/>
    <w:rsid w:val="00F80598"/>
    <w:rsid w:val="00F80C60"/>
    <w:rsid w:val="00F8203C"/>
    <w:rsid w:val="00F82D9F"/>
    <w:rsid w:val="00F83A5A"/>
    <w:rsid w:val="00F84D36"/>
    <w:rsid w:val="00F85C51"/>
    <w:rsid w:val="00F87852"/>
    <w:rsid w:val="00F87A3B"/>
    <w:rsid w:val="00F90559"/>
    <w:rsid w:val="00F90866"/>
    <w:rsid w:val="00F912A2"/>
    <w:rsid w:val="00F92ECE"/>
    <w:rsid w:val="00F94B88"/>
    <w:rsid w:val="00F96082"/>
    <w:rsid w:val="00F96C67"/>
    <w:rsid w:val="00FA1CEC"/>
    <w:rsid w:val="00FA24B3"/>
    <w:rsid w:val="00FA39FA"/>
    <w:rsid w:val="00FA4BD7"/>
    <w:rsid w:val="00FA6E8D"/>
    <w:rsid w:val="00FB2F33"/>
    <w:rsid w:val="00FB5275"/>
    <w:rsid w:val="00FB626E"/>
    <w:rsid w:val="00FB6D51"/>
    <w:rsid w:val="00FC15F1"/>
    <w:rsid w:val="00FC5FC0"/>
    <w:rsid w:val="00FC63E7"/>
    <w:rsid w:val="00FD1B2B"/>
    <w:rsid w:val="00FD349A"/>
    <w:rsid w:val="00FD5D24"/>
    <w:rsid w:val="00FE0648"/>
    <w:rsid w:val="00FE11C1"/>
    <w:rsid w:val="00FE1D14"/>
    <w:rsid w:val="00FE4BD1"/>
    <w:rsid w:val="00FE52A2"/>
    <w:rsid w:val="00FE560D"/>
    <w:rsid w:val="00FE6011"/>
    <w:rsid w:val="00FE7F23"/>
    <w:rsid w:val="00FF0116"/>
    <w:rsid w:val="00FF0EA5"/>
    <w:rsid w:val="00FF2FCE"/>
    <w:rsid w:val="00FF5C0A"/>
    <w:rsid w:val="00FF6290"/>
    <w:rsid w:val="00FF650F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3D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3DC0"/>
  </w:style>
  <w:style w:type="paragraph" w:styleId="a5">
    <w:name w:val="footer"/>
    <w:basedOn w:val="a"/>
    <w:link w:val="a6"/>
    <w:uiPriority w:val="99"/>
    <w:unhideWhenUsed/>
    <w:rsid w:val="00A43D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3DC0"/>
  </w:style>
  <w:style w:type="paragraph" w:styleId="a7">
    <w:name w:val="Balloon Text"/>
    <w:basedOn w:val="a"/>
    <w:link w:val="a8"/>
    <w:uiPriority w:val="99"/>
    <w:semiHidden/>
    <w:unhideWhenUsed/>
    <w:rsid w:val="002A11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11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3D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3DC0"/>
  </w:style>
  <w:style w:type="paragraph" w:styleId="a5">
    <w:name w:val="footer"/>
    <w:basedOn w:val="a"/>
    <w:link w:val="a6"/>
    <w:uiPriority w:val="99"/>
    <w:unhideWhenUsed/>
    <w:rsid w:val="00A43D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3DC0"/>
  </w:style>
  <w:style w:type="paragraph" w:styleId="a7">
    <w:name w:val="Balloon Text"/>
    <w:basedOn w:val="a"/>
    <w:link w:val="a8"/>
    <w:uiPriority w:val="99"/>
    <w:semiHidden/>
    <w:unhideWhenUsed/>
    <w:rsid w:val="002A11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11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8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9007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62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08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</Pages>
  <Words>1585</Words>
  <Characters>9036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Наталья Александров</dc:creator>
  <cp:lastModifiedBy>Захарова Наталья Александров</cp:lastModifiedBy>
  <cp:revision>23</cp:revision>
  <cp:lastPrinted>2016-05-11T10:49:00Z</cp:lastPrinted>
  <dcterms:created xsi:type="dcterms:W3CDTF">2016-05-11T05:40:00Z</dcterms:created>
  <dcterms:modified xsi:type="dcterms:W3CDTF">2016-05-23T08:40:00Z</dcterms:modified>
</cp:coreProperties>
</file>