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CF" w:rsidRPr="00E83D10" w:rsidRDefault="00E511CF" w:rsidP="00E83D10">
      <w:pPr>
        <w:spacing w:line="276" w:lineRule="auto"/>
        <w:ind w:hanging="142"/>
        <w:jc w:val="center"/>
        <w:rPr>
          <w:b/>
          <w:i/>
          <w:sz w:val="28"/>
          <w:szCs w:val="28"/>
        </w:rPr>
      </w:pPr>
    </w:p>
    <w:p w:rsidR="00E51B76" w:rsidRPr="00E83D10" w:rsidRDefault="006F4FFA" w:rsidP="00E83D10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E83D10">
        <w:rPr>
          <w:b/>
          <w:sz w:val="28"/>
          <w:szCs w:val="28"/>
        </w:rPr>
        <w:t xml:space="preserve">Добрый день, </w:t>
      </w:r>
      <w:r w:rsidR="00377126" w:rsidRPr="00E83D10">
        <w:rPr>
          <w:b/>
          <w:sz w:val="28"/>
          <w:szCs w:val="28"/>
        </w:rPr>
        <w:t xml:space="preserve">наши </w:t>
      </w:r>
      <w:r w:rsidRPr="00E83D10">
        <w:rPr>
          <w:b/>
          <w:sz w:val="28"/>
          <w:szCs w:val="28"/>
        </w:rPr>
        <w:t>уважаемые коллеги</w:t>
      </w:r>
      <w:r w:rsidR="00377126" w:rsidRPr="00E83D10">
        <w:rPr>
          <w:b/>
          <w:sz w:val="28"/>
          <w:szCs w:val="28"/>
        </w:rPr>
        <w:t xml:space="preserve"> - архивисты</w:t>
      </w:r>
      <w:r w:rsidRPr="00E83D10">
        <w:rPr>
          <w:b/>
          <w:sz w:val="28"/>
          <w:szCs w:val="28"/>
        </w:rPr>
        <w:t xml:space="preserve">! </w:t>
      </w:r>
    </w:p>
    <w:p w:rsidR="006F4FFA" w:rsidRPr="00E83D10" w:rsidRDefault="006F4FFA" w:rsidP="00E83D10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E83D10">
        <w:rPr>
          <w:b/>
          <w:sz w:val="28"/>
          <w:szCs w:val="28"/>
        </w:rPr>
        <w:t>Мы</w:t>
      </w:r>
      <w:r w:rsidR="00377126" w:rsidRPr="00E83D10">
        <w:rPr>
          <w:b/>
          <w:sz w:val="28"/>
          <w:szCs w:val="28"/>
        </w:rPr>
        <w:t xml:space="preserve"> также</w:t>
      </w:r>
      <w:r w:rsidRPr="00E83D10">
        <w:rPr>
          <w:b/>
          <w:sz w:val="28"/>
          <w:szCs w:val="28"/>
        </w:rPr>
        <w:t xml:space="preserve"> приветствуем кураторов архивных органов управления в муниципальных образованиях, которые находятся сейчас вместе с нами в студиях!</w:t>
      </w:r>
    </w:p>
    <w:p w:rsidR="00E51B76" w:rsidRPr="00E83D10" w:rsidRDefault="006F4FFA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Впервые мы проводим </w:t>
      </w:r>
      <w:r w:rsidR="00936EBA" w:rsidRPr="00E83D10">
        <w:rPr>
          <w:sz w:val="28"/>
          <w:szCs w:val="28"/>
        </w:rPr>
        <w:t xml:space="preserve">итоговое </w:t>
      </w:r>
      <w:r w:rsidRPr="00E83D10">
        <w:rPr>
          <w:sz w:val="28"/>
          <w:szCs w:val="28"/>
        </w:rPr>
        <w:t>заседание коллегии Архивной службы Югры в таком формате</w:t>
      </w:r>
      <w:r w:rsidR="00377126" w:rsidRPr="00E83D10">
        <w:rPr>
          <w:sz w:val="28"/>
          <w:szCs w:val="28"/>
        </w:rPr>
        <w:t xml:space="preserve">, но я думаю, что некая удаленность не помешает нам обсудить важные направления архивной сферы деятельности и наметить планы на будущее! </w:t>
      </w:r>
      <w:r w:rsidR="00A33BF2" w:rsidRPr="00E83D10">
        <w:rPr>
          <w:sz w:val="28"/>
          <w:szCs w:val="28"/>
        </w:rPr>
        <w:t>Перед</w:t>
      </w:r>
      <w:r w:rsidR="00936EBA" w:rsidRPr="00E83D10">
        <w:rPr>
          <w:sz w:val="28"/>
          <w:szCs w:val="28"/>
        </w:rPr>
        <w:t xml:space="preserve"> нами архивистами </w:t>
      </w:r>
      <w:r w:rsidR="00A33BF2" w:rsidRPr="00E83D10">
        <w:rPr>
          <w:sz w:val="28"/>
          <w:szCs w:val="28"/>
        </w:rPr>
        <w:t xml:space="preserve"> в 2017 году была </w:t>
      </w:r>
      <w:r w:rsidR="00936EBA" w:rsidRPr="00E83D10">
        <w:rPr>
          <w:sz w:val="28"/>
          <w:szCs w:val="28"/>
        </w:rPr>
        <w:t>поставлена одна из основных задач</w:t>
      </w:r>
      <w:r w:rsidR="00A33BF2" w:rsidRPr="00E83D10">
        <w:rPr>
          <w:sz w:val="28"/>
          <w:szCs w:val="28"/>
        </w:rPr>
        <w:t xml:space="preserve"> – развитие и эффективное использование информационного потенциала Архивного фонда Российской Федерации на территории Ханты-Мансийского автономного округа – Югры.</w:t>
      </w:r>
      <w:r w:rsidR="00377126" w:rsidRPr="00E83D10">
        <w:rPr>
          <w:sz w:val="28"/>
          <w:szCs w:val="28"/>
        </w:rPr>
        <w:t xml:space="preserve"> </w:t>
      </w:r>
      <w:r w:rsidR="00936EBA" w:rsidRPr="00E83D10">
        <w:rPr>
          <w:sz w:val="28"/>
          <w:szCs w:val="28"/>
        </w:rPr>
        <w:t>Как мы справились с этой задачей, думаю, что мы обсудим в ходе заседания нашей коллегии.</w:t>
      </w:r>
    </w:p>
    <w:p w:rsidR="00683B84" w:rsidRPr="00E83D10" w:rsidRDefault="00377126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Я желаю нам всем плодотворной работы на этом форуме.</w:t>
      </w:r>
    </w:p>
    <w:p w:rsidR="00A33BF2" w:rsidRPr="00E83D10" w:rsidRDefault="00A33BF2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</w:t>
      </w:r>
      <w:r w:rsidR="00A970A0" w:rsidRPr="00E83D10">
        <w:rPr>
          <w:rFonts w:ascii="Times New Roman" w:hAnsi="Times New Roman" w:cs="Times New Roman"/>
          <w:sz w:val="28"/>
          <w:szCs w:val="28"/>
        </w:rPr>
        <w:t xml:space="preserve"> 2017 году в</w:t>
      </w:r>
      <w:r w:rsidRPr="00E83D10">
        <w:rPr>
          <w:rFonts w:ascii="Times New Roman" w:hAnsi="Times New Roman" w:cs="Times New Roman"/>
          <w:sz w:val="28"/>
          <w:szCs w:val="28"/>
        </w:rPr>
        <w:t xml:space="preserve"> центре внимания Архивной службы Югры находились актуальные проблемы развития архивного дела, выдвинутые нормативными правовыми актами федеральных органов государственной власти, органами управления Ханты-Мансийского автономного округа – Югры.</w:t>
      </w:r>
    </w:p>
    <w:p w:rsidR="008278BB" w:rsidRPr="00E83D10" w:rsidRDefault="00A970A0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D10">
        <w:rPr>
          <w:rFonts w:ascii="Times New Roman" w:hAnsi="Times New Roman" w:cs="Times New Roman"/>
          <w:sz w:val="28"/>
          <w:szCs w:val="28"/>
        </w:rPr>
        <w:t>В отчетном году были п</w:t>
      </w:r>
      <w:r w:rsidR="00A33BF2" w:rsidRPr="00E83D10">
        <w:rPr>
          <w:rFonts w:ascii="Times New Roman" w:hAnsi="Times New Roman" w:cs="Times New Roman"/>
          <w:sz w:val="28"/>
          <w:szCs w:val="28"/>
        </w:rPr>
        <w:t>риведены в соответствие с действующими нормативными правовыми актами Законы Ханты-Мансийского автономного округа – Югры «Об архивном деле в Ханты-Мансийском автономном округе – Югре» и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по хранению, комплектованию, учёту и использованию архивных документов, относящихся к государственной собственности Ханты-Мансийского автономного округа – Югры».</w:t>
      </w:r>
      <w:proofErr w:type="gramEnd"/>
      <w:r w:rsidR="008278BB" w:rsidRPr="00E83D10">
        <w:rPr>
          <w:rFonts w:ascii="Times New Roman" w:hAnsi="Times New Roman" w:cs="Times New Roman"/>
          <w:sz w:val="28"/>
          <w:szCs w:val="28"/>
        </w:rPr>
        <w:t xml:space="preserve"> В 2017 году органами местного самоуправления было принято 57 нормативных правовых актов по вопросам развития архивного дела. </w:t>
      </w:r>
    </w:p>
    <w:p w:rsidR="001B5AF1" w:rsidRPr="00E83D10" w:rsidRDefault="00A33BF2" w:rsidP="005C5EF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D10">
        <w:rPr>
          <w:rFonts w:ascii="Times New Roman" w:hAnsi="Times New Roman" w:cs="Times New Roman"/>
          <w:sz w:val="28"/>
          <w:szCs w:val="28"/>
        </w:rPr>
        <w:t>Деятельность Службы и подведомственного казенного учреждения Ханты-Мансийского автономного округа – Югры «Государственный архив Ханты-Мансийского автономного округа – Югры» в отчётном году осуществлялась в соответствии с мероприятиями государственной программы Ханты-Мансийского автономного округа – Югры «Развитие культуры и туризма в Ханты-Мансийском автономном округе – Югре на 2016-2020 годы», утвержденной постановлением Правительства Ханты-Мансийского автономного округа – Югры от 09.10.2013 № 427-п (с изменениями).</w:t>
      </w:r>
      <w:proofErr w:type="gramEnd"/>
    </w:p>
    <w:p w:rsidR="001B5AF1" w:rsidRPr="00E83D10" w:rsidRDefault="00D70F1B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</w:t>
      </w:r>
      <w:r w:rsidR="0019220D" w:rsidRPr="00E83D10">
        <w:rPr>
          <w:rFonts w:ascii="Times New Roman" w:hAnsi="Times New Roman" w:cs="Times New Roman"/>
          <w:sz w:val="28"/>
          <w:szCs w:val="28"/>
        </w:rPr>
        <w:t xml:space="preserve"> муниципальных образованиях автономного округа продолжено осуществление отдельных государственных полномочий в сфере архивного дела. В архивах автономного округа сосредоточено 16804 документов </w:t>
      </w:r>
      <w:r w:rsidR="0019220D" w:rsidRPr="00E83D1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собственности автономного округа, находящихся на муниципальном хранении, на работу с которыми в 2017 году было выделено 6461600 рублей из средств окружного бюджета. </w:t>
      </w:r>
      <w:proofErr w:type="gramStart"/>
      <w:r w:rsidR="001B5AF1" w:rsidRPr="00E83D10">
        <w:rPr>
          <w:rFonts w:ascii="Times New Roman" w:hAnsi="Times New Roman" w:cs="Times New Roman"/>
          <w:sz w:val="28"/>
          <w:szCs w:val="28"/>
        </w:rPr>
        <w:t xml:space="preserve">Субвенции в ходе реализации государственной программы были использованы на приобретение основных средств: оборудование для видеонаблюдения, вычислительная техника, приобретение архивного оборудования (стеллажи, металлические шкафы, картотеки), оборудование для архивного переплета, мебель для читального зала, архивные короба, канцелярские принадлежности, бумага, картриджи, прочие услуги (программное обеспечение </w:t>
      </w:r>
      <w:proofErr w:type="spellStart"/>
      <w:r w:rsidR="001B5AF1" w:rsidRPr="00E83D10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="001B5AF1" w:rsidRPr="00E83D10">
        <w:rPr>
          <w:rFonts w:ascii="Times New Roman" w:hAnsi="Times New Roman" w:cs="Times New Roman"/>
          <w:sz w:val="28"/>
          <w:szCs w:val="28"/>
        </w:rPr>
        <w:t>, оцифровка архивных документов, закупка автоматизированных программ, и другие расходы.</w:t>
      </w:r>
      <w:proofErr w:type="gramEnd"/>
    </w:p>
    <w:p w:rsidR="001B5AF1" w:rsidRPr="00E83D10" w:rsidRDefault="00A33BF2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Общий объём финансирования в 2017 году составил 68845,4 тысячи рублей. Выделенные ассигнования на мероприятия Программы из средств окружного бюджета реализованы на 99,91%.</w:t>
      </w:r>
    </w:p>
    <w:p w:rsidR="00A33BF2" w:rsidRPr="00E83D10" w:rsidRDefault="00A33BF2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 целях реализации Федерального закона от 26.12.2008 № 294-ФЗ «О защите прав юридических лиц и индивидуальных предпринимателей» Службой в 2017 году проведено 6 проверок в организациях, учреждениях автономного округа за соблюдением законодательства Российской Федерации в сфере архивного дела, по результатам проверок подготовлены акты и предписания.</w:t>
      </w:r>
    </w:p>
    <w:p w:rsidR="0019220D" w:rsidRPr="00E83D10" w:rsidRDefault="00A33BF2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D10">
        <w:rPr>
          <w:rFonts w:ascii="Times New Roman" w:hAnsi="Times New Roman" w:cs="Times New Roman"/>
          <w:bCs/>
          <w:sz w:val="28"/>
          <w:szCs w:val="28"/>
        </w:rPr>
        <w:t>Во исполнение мероприятий паспорта приоритетного проекта «Повышение качества реализации контрольно-надзорных полномочий на региональном и муниципальных уровнях», паспорта проекта «Совершенствование контрольно-надзорной деятельности в Ханты-Мансийском автономном округе – Югре», у</w:t>
      </w:r>
      <w:r w:rsidR="003076BA" w:rsidRPr="00E83D10">
        <w:rPr>
          <w:rFonts w:ascii="Times New Roman" w:hAnsi="Times New Roman" w:cs="Times New Roman"/>
          <w:bCs/>
          <w:sz w:val="28"/>
          <w:szCs w:val="28"/>
        </w:rPr>
        <w:t>твержденных</w:t>
      </w:r>
      <w:r w:rsidRPr="00E83D10">
        <w:rPr>
          <w:rFonts w:ascii="Times New Roman" w:hAnsi="Times New Roman" w:cs="Times New Roman"/>
          <w:bCs/>
          <w:sz w:val="28"/>
          <w:szCs w:val="28"/>
        </w:rPr>
        <w:t xml:space="preserve"> протокол</w:t>
      </w:r>
      <w:r w:rsidR="003076BA" w:rsidRPr="00E83D10">
        <w:rPr>
          <w:rFonts w:ascii="Times New Roman" w:hAnsi="Times New Roman" w:cs="Times New Roman"/>
          <w:bCs/>
          <w:sz w:val="28"/>
          <w:szCs w:val="28"/>
        </w:rPr>
        <w:t>ами</w:t>
      </w:r>
      <w:r w:rsidRPr="00E83D10">
        <w:rPr>
          <w:rFonts w:ascii="Times New Roman" w:hAnsi="Times New Roman" w:cs="Times New Roman"/>
          <w:bCs/>
          <w:sz w:val="28"/>
          <w:szCs w:val="28"/>
        </w:rPr>
        <w:t xml:space="preserve"> заседания Проектного комитета автономного округа </w:t>
      </w:r>
      <w:r w:rsidRPr="00E83D10">
        <w:rPr>
          <w:rFonts w:ascii="Times New Roman" w:hAnsi="Times New Roman" w:cs="Times New Roman"/>
          <w:sz w:val="28"/>
          <w:szCs w:val="28"/>
        </w:rPr>
        <w:t>Службой разработано и утверждено более 10 нормативных правовых актов, регулирующих осуществление контрольной деятельности в сфере архивного дела, введена практика ежеквартального проведения публичных обсуждений правоприменительной практики контрольной деятельности</w:t>
      </w:r>
      <w:proofErr w:type="gramEnd"/>
      <w:r w:rsidRPr="00E83D10">
        <w:rPr>
          <w:rFonts w:ascii="Times New Roman" w:hAnsi="Times New Roman" w:cs="Times New Roman"/>
          <w:sz w:val="28"/>
          <w:szCs w:val="28"/>
        </w:rPr>
        <w:t>.</w:t>
      </w:r>
      <w:r w:rsidR="0019220D" w:rsidRPr="00E83D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C69" w:rsidRPr="00E83D10" w:rsidRDefault="0019220D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Продолжена практика проведения Дней Архивной службы Югры в муниципальных образованиях автономного округа. Дни Архивной службы 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 xml:space="preserve">проведены в муниципальных образованиях: г. Сургут и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Сургутский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 и г. Нижневартовск и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Нижневартовский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район, с участием архивных работников и кураторов архивной отрасли гг.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, Радужный,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Лангепас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>; Организованы встречи руководителя Службы с главами администраций муниципальных образований, с кураторами архивных отделов, представителями общественности, на которых были обсуждены проблемные вопросы развития архивного дела в муниципальных образованиях.</w:t>
      </w:r>
      <w:proofErr w:type="gram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 В 2017 году были проведены комплексные и контрольные проверки работы архивных отделов администраций муниципальных образований г.  </w:t>
      </w:r>
      <w:proofErr w:type="spellStart"/>
      <w:r w:rsidR="004936B4" w:rsidRPr="00E83D10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36B4" w:rsidRPr="00E83D10">
        <w:rPr>
          <w:rFonts w:ascii="Times New Roman" w:hAnsi="Times New Roman" w:cs="Times New Roman"/>
          <w:sz w:val="28"/>
          <w:szCs w:val="28"/>
        </w:rPr>
        <w:t>Урая</w:t>
      </w:r>
      <w:proofErr w:type="spell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36B4" w:rsidRPr="00E83D1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936B4" w:rsidRPr="00E83D10">
        <w:rPr>
          <w:rFonts w:ascii="Times New Roman" w:hAnsi="Times New Roman" w:cs="Times New Roman"/>
          <w:sz w:val="28"/>
          <w:szCs w:val="28"/>
        </w:rPr>
        <w:lastRenderedPageBreak/>
        <w:t>Лянтора</w:t>
      </w:r>
      <w:proofErr w:type="spell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36B4" w:rsidRPr="00E83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4936B4" w:rsidRPr="00E83D10">
        <w:rPr>
          <w:rFonts w:ascii="Times New Roman" w:hAnsi="Times New Roman" w:cs="Times New Roman"/>
          <w:sz w:val="28"/>
          <w:szCs w:val="28"/>
        </w:rPr>
        <w:t xml:space="preserve"> и Ханты-Мансийского районов. По итогам проверок подготовлены и направлены справки для информации и принятия мер по устранению нарушений в адрес муниципальных архивов.</w:t>
      </w:r>
    </w:p>
    <w:p w:rsidR="004936B4" w:rsidRPr="00E83D10" w:rsidRDefault="004936B4" w:rsidP="00E83D10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Ежегодно Архивная служба Югры принимает участие в работе 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>Международного</w:t>
      </w:r>
      <w:proofErr w:type="gramEnd"/>
      <w:r w:rsidRPr="00E83D10">
        <w:rPr>
          <w:rFonts w:ascii="Times New Roman" w:hAnsi="Times New Roman" w:cs="Times New Roman"/>
          <w:sz w:val="28"/>
          <w:szCs w:val="28"/>
        </w:rPr>
        <w:t xml:space="preserve"> IT-форума с участием стран БРИКС и ШОС. 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 xml:space="preserve">Службой был проведен </w:t>
      </w:r>
      <w:r w:rsidRPr="00E83D10">
        <w:rPr>
          <w:rFonts w:ascii="Times New Roman" w:hAnsi="Times New Roman" w:cs="Times New Roman"/>
          <w:bCs/>
          <w:sz w:val="28"/>
          <w:szCs w:val="28"/>
        </w:rPr>
        <w:t>круглый стол «Эпоха IT в архивной отрасли: проблемы сохранности и доступности электронных документов», на котором были обсуждены актуальные вопросы создания, использования, хранения, обеспечения долговременной сохранности, доступности и уничтожения информации и документов в электронной форме, а также вопросы интернет-экспонирования архивных документов и современного состояния архивного образования.</w:t>
      </w:r>
      <w:proofErr w:type="gramEnd"/>
      <w:r w:rsidRPr="00E83D10">
        <w:rPr>
          <w:rFonts w:ascii="Times New Roman" w:hAnsi="Times New Roman" w:cs="Times New Roman"/>
          <w:bCs/>
          <w:sz w:val="28"/>
          <w:szCs w:val="28"/>
        </w:rPr>
        <w:t xml:space="preserve"> В работе Форума приняли участие более 50 архивистов из Франции, городов Ханты-Мансийского автономного округа – Югры, Ямало-Ненецкого автономного округа, Алтайского края, Москвы, Екатеринбурга, Магнитогорска и др. </w:t>
      </w:r>
    </w:p>
    <w:p w:rsidR="004936B4" w:rsidRPr="00E83D10" w:rsidRDefault="004936B4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3D10">
        <w:rPr>
          <w:rFonts w:ascii="Times New Roman" w:hAnsi="Times New Roman" w:cs="Times New Roman"/>
          <w:sz w:val="28"/>
          <w:szCs w:val="28"/>
        </w:rPr>
        <w:t>В 2017 году прошло заседание Региональной межведомственной экспертной комиссии по рассмотрению архивных документов на предмет их рассекречивания, на которой рассекречено 382  архивных документа в КУ «Государственный архив Югры», муниципальных архивов городов Нижневартовска и Сургута.</w:t>
      </w:r>
      <w:proofErr w:type="gramEnd"/>
      <w:r w:rsidRPr="00E83D10">
        <w:rPr>
          <w:rFonts w:ascii="Times New Roman" w:hAnsi="Times New Roman" w:cs="Times New Roman"/>
          <w:sz w:val="28"/>
          <w:szCs w:val="28"/>
        </w:rPr>
        <w:t xml:space="preserve"> Что составило 78.ед.хр. из 27 фондов, в том числе в КУ «Государственный архив Югры» - 32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находящихся в 13 фондах в архиве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E83D10">
        <w:rPr>
          <w:rFonts w:ascii="Times New Roman" w:hAnsi="Times New Roman" w:cs="Times New Roman"/>
          <w:sz w:val="28"/>
          <w:szCs w:val="28"/>
        </w:rPr>
        <w:t>ургута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- 21 ед. хр. (в 4 фондах) и в архиве г. Нижневартовска 25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ед.хр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>. (в 10 фондах).</w:t>
      </w:r>
    </w:p>
    <w:p w:rsidR="004936B4" w:rsidRPr="00E83D10" w:rsidRDefault="003076BA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 2017 году на территории Югры стартовал проект краткосрочного наставничества «Не рядом, а вместе» (по тексту).</w:t>
      </w:r>
    </w:p>
    <w:p w:rsidR="00D72B3C" w:rsidRPr="00E83D10" w:rsidRDefault="00D72B3C" w:rsidP="001A5C48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В рамках проектной деятельности продолжена реализация проекта «Электронный архив Югры» - проводились работы по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модернизированию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государственной информационной системы (ГИС) «Электронный архив Югры» в части создания электронного сервиса «Единый электронный читальный зал», что позволило обеспечить двустороннюю синхронизацию программных средств ГИС и Единого портала государственных услуг. В целом информационный ресурс позволяет обеспечить оперативный, равный и свободный доступ к архивным документам всех категорий пользователей в режиме онлайн, обеспечить сохранность оригиналов документов, не подвергая их разрушению при физическом воздействии во время поиска информации, а также значительно сократить время на исполнение запросов граждан и организаций. </w:t>
      </w:r>
    </w:p>
    <w:p w:rsidR="00D72B3C" w:rsidRPr="00E83D10" w:rsidRDefault="00D72B3C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В настоящее время ведется разработка информационного интернет ресурса электронных баз метрических книг и ревизских сказок «Связь поколений </w:t>
      </w:r>
      <w:r w:rsidRPr="00E83D10">
        <w:rPr>
          <w:rFonts w:ascii="Times New Roman" w:hAnsi="Times New Roman" w:cs="Times New Roman"/>
          <w:sz w:val="28"/>
          <w:szCs w:val="28"/>
        </w:rPr>
        <w:lastRenderedPageBreak/>
        <w:t>Югры». Реализация проекта нацелена на повышение удовлетворенности граждан в получении необходимых генеалогических сведений и сокращение сроков получения необходимой информации; на повышение социального статуса семьи как общегражданского института, обеспечивающего передачу от поколения к поколению традиционных ценностей и норм.</w:t>
      </w:r>
    </w:p>
    <w:p w:rsidR="00D72B3C" w:rsidRPr="00E83D10" w:rsidRDefault="00D72B3C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Продолжено взаимодействие с Общественным советом при Службе по делам архивов автономного округа. Общественный совет является постоянно – действующим совещательно-консультативным органом, в своей работе обеспечивает тесное взаимодействие Архивной службы Югры с гражданским обществом, рост информационной открытости, прозрачности при принятии ключевых для архивной отрасли решений. Основная задача Общественного совета – это организация и осуществление совместных действий Службы и граждан, общественных объединений и иных негосударственных некоммерческих организаций по разработке и реализации государственной политики в архивной сфере деятельности. В отчетный период состоялись 8 заседаний Общественного совета, на которых прошли обсуждение 22 вопроса.</w:t>
      </w:r>
    </w:p>
    <w:p w:rsidR="00D72B3C" w:rsidRPr="00E83D10" w:rsidRDefault="00D72B3C" w:rsidP="00E83D10">
      <w:pPr>
        <w:pStyle w:val="a8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Произошли структурные изменения в сети Архивной службы Югры.</w:t>
      </w:r>
    </w:p>
    <w:p w:rsidR="00D72B3C" w:rsidRPr="00E83D10" w:rsidRDefault="00D72B3C" w:rsidP="00E83D10">
      <w:pPr>
        <w:pStyle w:val="a8"/>
        <w:ind w:left="142" w:firstLine="425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С 20 февраля 2017 года архивный отдел администрации г.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Нягани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вернул статус самостоятельного структурного подразделения </w:t>
      </w:r>
      <w:r w:rsidR="0014693B" w:rsidRPr="00E83D10">
        <w:rPr>
          <w:rFonts w:ascii="Times New Roman" w:hAnsi="Times New Roman" w:cs="Times New Roman"/>
          <w:sz w:val="28"/>
          <w:szCs w:val="28"/>
        </w:rPr>
        <w:t>администрации города.</w:t>
      </w:r>
    </w:p>
    <w:p w:rsidR="00D72B3C" w:rsidRPr="00E83D10" w:rsidRDefault="00D72B3C" w:rsidP="00E83D10">
      <w:pPr>
        <w:pStyle w:val="a8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Полномочия администрации г.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по формированию и содержанию муниципального архива переданы из Управления по вопросам муниципальной службы, кадров и архивов в отдел документационного и архивного обеспечения администрации г.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Югорска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>.</w:t>
      </w:r>
    </w:p>
    <w:p w:rsidR="00255C69" w:rsidRPr="00E83D10" w:rsidRDefault="008F484E" w:rsidP="00E83D10">
      <w:pPr>
        <w:pStyle w:val="a8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На основании распоряжения Администрации г. Сургута от 06.03.2017 № 302 «Об утверждении положения об управлении организационной работы и документационного обеспечения Администрации города» архивный отдел администрации г. Сургута вошел в структуру управления организационной работы и документационного обеспечения Администрации города с сохранением функций в сфере организации архивного дела.</w:t>
      </w:r>
    </w:p>
    <w:p w:rsidR="00A33BF2" w:rsidRPr="00E83D10" w:rsidRDefault="00A33BF2" w:rsidP="00E83D10">
      <w:pPr>
        <w:pStyle w:val="a8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Архивная служба Югры по состоянию на 1 января 2018 года включает в себя:</w:t>
      </w:r>
    </w:p>
    <w:p w:rsidR="00A33BF2" w:rsidRPr="00E83D10" w:rsidRDefault="00A33BF2" w:rsidP="00E83D10">
      <w:pPr>
        <w:numPr>
          <w:ilvl w:val="0"/>
          <w:numId w:val="1"/>
        </w:numPr>
        <w:tabs>
          <w:tab w:val="clear" w:pos="1428"/>
          <w:tab w:val="num" w:pos="0"/>
          <w:tab w:val="num" w:pos="851"/>
        </w:tabs>
        <w:spacing w:line="276" w:lineRule="auto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Службу по делам архивов Ханты-Мансийского автономного округа – Югры (18 человек);</w:t>
      </w:r>
    </w:p>
    <w:p w:rsidR="00A33BF2" w:rsidRPr="00E83D10" w:rsidRDefault="00A33BF2" w:rsidP="00E83D10">
      <w:pPr>
        <w:numPr>
          <w:ilvl w:val="0"/>
          <w:numId w:val="1"/>
        </w:numPr>
        <w:tabs>
          <w:tab w:val="clear" w:pos="1428"/>
          <w:tab w:val="num" w:pos="0"/>
          <w:tab w:val="num" w:pos="851"/>
        </w:tabs>
        <w:spacing w:line="276" w:lineRule="auto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казенное учреждение Ханты-Мансийского автономного округа – Югры «Государственный архив Ханты-Мансийского автономного округа – Югры» (31 человек);</w:t>
      </w:r>
    </w:p>
    <w:p w:rsidR="00A33BF2" w:rsidRPr="00E83D10" w:rsidRDefault="00A33BF2" w:rsidP="00E83D10">
      <w:pPr>
        <w:numPr>
          <w:ilvl w:val="0"/>
          <w:numId w:val="1"/>
        </w:numPr>
        <w:tabs>
          <w:tab w:val="clear" w:pos="1428"/>
          <w:tab w:val="num" w:pos="0"/>
          <w:tab w:val="num" w:pos="851"/>
        </w:tabs>
        <w:spacing w:line="276" w:lineRule="auto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22 органа управления архивным делом в муниципальных образованиях Ханты-Мансийского автономного округа – Югры, выполняющих функции муниципальных архивов.</w:t>
      </w:r>
    </w:p>
    <w:p w:rsidR="008F484E" w:rsidRPr="00E83D10" w:rsidRDefault="00A62077" w:rsidP="00E83D10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E83D10">
        <w:rPr>
          <w:sz w:val="28"/>
          <w:szCs w:val="28"/>
        </w:rPr>
        <w:lastRenderedPageBreak/>
        <w:t>В</w:t>
      </w:r>
      <w:r w:rsidR="0014693B" w:rsidRPr="00E83D10">
        <w:rPr>
          <w:sz w:val="28"/>
          <w:szCs w:val="28"/>
        </w:rPr>
        <w:t xml:space="preserve"> том числе,</w:t>
      </w:r>
      <w:r w:rsidR="008F484E" w:rsidRPr="00E83D10">
        <w:rPr>
          <w:sz w:val="28"/>
          <w:szCs w:val="28"/>
        </w:rPr>
        <w:t xml:space="preserve"> восемь (из 22-х) архивов введены в состав структурных подразделений администраций муниципальных образований автономного округа – то муниципальные архивы г. п. </w:t>
      </w:r>
      <w:proofErr w:type="spellStart"/>
      <w:r w:rsidR="008F484E" w:rsidRPr="00E83D10">
        <w:rPr>
          <w:sz w:val="28"/>
          <w:szCs w:val="28"/>
        </w:rPr>
        <w:t>Лянтор</w:t>
      </w:r>
      <w:proofErr w:type="spellEnd"/>
      <w:r w:rsidR="008F484E" w:rsidRPr="00E83D10">
        <w:rPr>
          <w:sz w:val="28"/>
          <w:szCs w:val="28"/>
        </w:rPr>
        <w:t>, г.</w:t>
      </w:r>
      <w:r w:rsidR="008278BB" w:rsidRPr="00E83D10">
        <w:rPr>
          <w:sz w:val="28"/>
          <w:szCs w:val="28"/>
        </w:rPr>
        <w:t xml:space="preserve"> </w:t>
      </w:r>
      <w:r w:rsidR="008F484E" w:rsidRPr="00E83D10">
        <w:rPr>
          <w:sz w:val="28"/>
          <w:szCs w:val="28"/>
        </w:rPr>
        <w:t>Нефтеюганска,</w:t>
      </w:r>
      <w:r w:rsidR="008278BB" w:rsidRPr="00E83D10">
        <w:rPr>
          <w:sz w:val="28"/>
          <w:szCs w:val="28"/>
        </w:rPr>
        <w:t xml:space="preserve"> </w:t>
      </w:r>
      <w:r w:rsidR="008F484E" w:rsidRPr="00E83D10">
        <w:rPr>
          <w:sz w:val="28"/>
          <w:szCs w:val="28"/>
        </w:rPr>
        <w:t xml:space="preserve">Ханты-Мансийска, </w:t>
      </w:r>
      <w:proofErr w:type="spellStart"/>
      <w:r w:rsidR="008F484E" w:rsidRPr="00E83D10">
        <w:rPr>
          <w:sz w:val="28"/>
          <w:szCs w:val="28"/>
        </w:rPr>
        <w:t>Югорска</w:t>
      </w:r>
      <w:proofErr w:type="spellEnd"/>
      <w:r w:rsidR="008F484E" w:rsidRPr="00E83D10">
        <w:rPr>
          <w:sz w:val="28"/>
          <w:szCs w:val="28"/>
        </w:rPr>
        <w:t xml:space="preserve">, </w:t>
      </w:r>
      <w:proofErr w:type="spellStart"/>
      <w:r w:rsidR="008F484E" w:rsidRPr="00E83D10">
        <w:rPr>
          <w:sz w:val="28"/>
          <w:szCs w:val="28"/>
        </w:rPr>
        <w:t>Мегиона</w:t>
      </w:r>
      <w:proofErr w:type="spellEnd"/>
      <w:r w:rsidR="008F484E" w:rsidRPr="00E83D10">
        <w:rPr>
          <w:sz w:val="28"/>
          <w:szCs w:val="28"/>
        </w:rPr>
        <w:t>, Сургута</w:t>
      </w:r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Нефтеюганского</w:t>
      </w:r>
      <w:proofErr w:type="spellEnd"/>
      <w:r w:rsidRPr="00E83D10">
        <w:rPr>
          <w:sz w:val="28"/>
          <w:szCs w:val="28"/>
        </w:rPr>
        <w:t>, Советского районов.</w:t>
      </w:r>
      <w:proofErr w:type="gramEnd"/>
    </w:p>
    <w:p w:rsidR="007968B8" w:rsidRPr="00E83D10" w:rsidRDefault="007968B8" w:rsidP="0025071B">
      <w:pPr>
        <w:spacing w:line="276" w:lineRule="auto"/>
        <w:rPr>
          <w:b/>
          <w:i/>
          <w:sz w:val="28"/>
          <w:szCs w:val="28"/>
        </w:rPr>
      </w:pPr>
    </w:p>
    <w:p w:rsidR="00B3306C" w:rsidRPr="00E83D10" w:rsidRDefault="00894B82" w:rsidP="00E83D10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А теперь информация об основных направлениях архивной деятельности. </w:t>
      </w:r>
      <w:r w:rsidR="00B3306C" w:rsidRPr="00E83D10">
        <w:rPr>
          <w:rFonts w:ascii="Times New Roman" w:hAnsi="Times New Roman" w:cs="Times New Roman"/>
          <w:sz w:val="28"/>
          <w:szCs w:val="28"/>
        </w:rPr>
        <w:t xml:space="preserve">В 2017 году Службой, КУ «Государственный архив Югры» и архивами муниципальных образований автономного округа проведены мероприятия по созданию нормативных условий и надлежащей организации хранения архивных документов, исключающих их хищение и утрату, обеспечивающих поддержание их в нормальном физическом состоянии, ведению государственного учета документов. </w:t>
      </w:r>
    </w:p>
    <w:p w:rsidR="00B3306C" w:rsidRPr="00E83D10" w:rsidRDefault="00B3306C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Архивами </w:t>
      </w:r>
      <w:r w:rsidR="00894B82" w:rsidRPr="00E83D10">
        <w:rPr>
          <w:sz w:val="28"/>
          <w:szCs w:val="28"/>
        </w:rPr>
        <w:t xml:space="preserve">были </w:t>
      </w:r>
      <w:r w:rsidRPr="00E83D10">
        <w:rPr>
          <w:sz w:val="28"/>
          <w:szCs w:val="28"/>
        </w:rPr>
        <w:t>уточнены планы действий по предупреждению и ликвидации чрезвычайных ситуаций</w:t>
      </w:r>
      <w:proofErr w:type="gramStart"/>
      <w:r w:rsidRPr="00E83D10">
        <w:rPr>
          <w:sz w:val="28"/>
          <w:szCs w:val="28"/>
        </w:rPr>
        <w:t xml:space="preserve"> </w:t>
      </w:r>
      <w:r w:rsidR="00894B82" w:rsidRPr="00E83D10">
        <w:rPr>
          <w:sz w:val="28"/>
          <w:szCs w:val="28"/>
        </w:rPr>
        <w:t>.</w:t>
      </w:r>
      <w:proofErr w:type="gramEnd"/>
      <w:r w:rsidRPr="00E83D10">
        <w:rPr>
          <w:sz w:val="28"/>
          <w:szCs w:val="28"/>
        </w:rPr>
        <w:t xml:space="preserve">Проведены тренировки по действиям в условиях ЧС архивных сотрудников с привлечением обслуживающих служб в архивах г. Нефтеюганска, </w:t>
      </w:r>
      <w:proofErr w:type="spellStart"/>
      <w:r w:rsidRPr="00E83D10">
        <w:rPr>
          <w:sz w:val="28"/>
          <w:szCs w:val="28"/>
        </w:rPr>
        <w:t>Урая</w:t>
      </w:r>
      <w:proofErr w:type="spellEnd"/>
      <w:r w:rsidRPr="00E83D10">
        <w:rPr>
          <w:sz w:val="28"/>
          <w:szCs w:val="28"/>
        </w:rPr>
        <w:t>, КУ «Государственный архив Югры».</w:t>
      </w:r>
    </w:p>
    <w:p w:rsidR="00C67A14" w:rsidRPr="00E83D10" w:rsidRDefault="00C67A14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Осуществлены проверки наличия и состояния документов и дел в архивах муниципальных образований городов и районов: </w:t>
      </w:r>
      <w:proofErr w:type="gramStart"/>
      <w:r w:rsidRPr="00E83D10">
        <w:rPr>
          <w:sz w:val="28"/>
          <w:szCs w:val="28"/>
        </w:rPr>
        <w:t xml:space="preserve">Когалым, </w:t>
      </w:r>
      <w:proofErr w:type="spellStart"/>
      <w:r w:rsidRPr="00E83D10">
        <w:rPr>
          <w:sz w:val="28"/>
          <w:szCs w:val="28"/>
        </w:rPr>
        <w:t>Лангепас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Лянтор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Нягань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Мегион</w:t>
      </w:r>
      <w:proofErr w:type="spellEnd"/>
      <w:r w:rsidRPr="00E83D10">
        <w:rPr>
          <w:sz w:val="28"/>
          <w:szCs w:val="28"/>
        </w:rPr>
        <w:t xml:space="preserve">, Нижневартовск, Сургут, </w:t>
      </w:r>
      <w:proofErr w:type="spellStart"/>
      <w:r w:rsidRPr="00E83D10">
        <w:rPr>
          <w:sz w:val="28"/>
          <w:szCs w:val="28"/>
        </w:rPr>
        <w:t>Нефтеюганского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Нижневартовского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Кондинского</w:t>
      </w:r>
      <w:proofErr w:type="spellEnd"/>
      <w:r w:rsidRPr="00E83D10">
        <w:rPr>
          <w:sz w:val="28"/>
          <w:szCs w:val="28"/>
        </w:rPr>
        <w:t>, Белоярского, Октябрьского районов.</w:t>
      </w:r>
      <w:proofErr w:type="gramEnd"/>
    </w:p>
    <w:p w:rsidR="00C67A14" w:rsidRPr="00E83D10" w:rsidRDefault="00894B82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На диаграмме показана степень загруженности архивохранилищ. </w:t>
      </w:r>
      <w:r w:rsidR="00C67A14" w:rsidRPr="00E83D10">
        <w:rPr>
          <w:sz w:val="28"/>
          <w:szCs w:val="28"/>
        </w:rPr>
        <w:t xml:space="preserve">К сожалению, приходится констатировать, что архивохранилища муниципальных архивов городов </w:t>
      </w:r>
      <w:proofErr w:type="spellStart"/>
      <w:r w:rsidR="00C67A14" w:rsidRPr="00E83D10">
        <w:rPr>
          <w:sz w:val="28"/>
          <w:szCs w:val="28"/>
        </w:rPr>
        <w:t>Лангепаса</w:t>
      </w:r>
      <w:proofErr w:type="spellEnd"/>
      <w:r w:rsidR="00C67A14" w:rsidRPr="00E83D10">
        <w:rPr>
          <w:sz w:val="28"/>
          <w:szCs w:val="28"/>
        </w:rPr>
        <w:t xml:space="preserve">, Нефтеюганска, Нижневартовска, </w:t>
      </w:r>
      <w:proofErr w:type="spellStart"/>
      <w:r w:rsidR="00C67A14" w:rsidRPr="00E83D10">
        <w:rPr>
          <w:sz w:val="28"/>
          <w:szCs w:val="28"/>
        </w:rPr>
        <w:t>Покачи</w:t>
      </w:r>
      <w:proofErr w:type="spellEnd"/>
      <w:r w:rsidR="00C67A14" w:rsidRPr="00E83D10">
        <w:rPr>
          <w:sz w:val="28"/>
          <w:szCs w:val="28"/>
        </w:rPr>
        <w:t xml:space="preserve">, </w:t>
      </w:r>
      <w:proofErr w:type="spellStart"/>
      <w:r w:rsidR="00C67A14" w:rsidRPr="00E83D10">
        <w:rPr>
          <w:sz w:val="28"/>
          <w:szCs w:val="28"/>
        </w:rPr>
        <w:t>Пыть-Яха</w:t>
      </w:r>
      <w:proofErr w:type="spellEnd"/>
      <w:r w:rsidR="00C67A14" w:rsidRPr="00E83D10">
        <w:rPr>
          <w:sz w:val="28"/>
          <w:szCs w:val="28"/>
        </w:rPr>
        <w:t>, Ханты-Мансийска и Советского района и</w:t>
      </w:r>
      <w:r w:rsidRPr="00E83D10">
        <w:rPr>
          <w:sz w:val="28"/>
          <w:szCs w:val="28"/>
        </w:rPr>
        <w:t xml:space="preserve">меют степень загруженность </w:t>
      </w:r>
      <w:r w:rsidR="00C67A14" w:rsidRPr="00E83D10">
        <w:rPr>
          <w:sz w:val="28"/>
          <w:szCs w:val="28"/>
        </w:rPr>
        <w:t xml:space="preserve"> 90 -100 %.</w:t>
      </w:r>
    </w:p>
    <w:p w:rsidR="00B3306C" w:rsidRPr="00E83D10" w:rsidRDefault="00B3306C" w:rsidP="00E83D10">
      <w:pPr>
        <w:pStyle w:val="ae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D10">
        <w:rPr>
          <w:rFonts w:ascii="Times New Roman" w:hAnsi="Times New Roman"/>
          <w:sz w:val="28"/>
          <w:szCs w:val="28"/>
        </w:rPr>
        <w:t>В</w:t>
      </w:r>
      <w:r w:rsidR="00C67A14" w:rsidRPr="00E83D10">
        <w:rPr>
          <w:rFonts w:ascii="Times New Roman" w:hAnsi="Times New Roman"/>
          <w:sz w:val="28"/>
          <w:szCs w:val="28"/>
        </w:rPr>
        <w:t>месте с тем в</w:t>
      </w:r>
      <w:r w:rsidRPr="00E83D10">
        <w:rPr>
          <w:rFonts w:ascii="Times New Roman" w:hAnsi="Times New Roman"/>
          <w:sz w:val="28"/>
          <w:szCs w:val="28"/>
        </w:rPr>
        <w:t xml:space="preserve"> КУ «Государственный архив Югры» в целях рационального использования архивных площадей были закуплены и установлены архивные стеллажи. Протяженность стеллажных полок в архивохранилищах увеличилась на 124</w:t>
      </w:r>
      <w:r w:rsidRPr="00E83D10">
        <w:rPr>
          <w:rFonts w:ascii="Times New Roman" w:hAnsi="Times New Roman"/>
          <w:b/>
          <w:sz w:val="28"/>
          <w:szCs w:val="28"/>
        </w:rPr>
        <w:t xml:space="preserve"> </w:t>
      </w:r>
      <w:r w:rsidRPr="00E83D10">
        <w:rPr>
          <w:rFonts w:ascii="Times New Roman" w:hAnsi="Times New Roman"/>
          <w:sz w:val="28"/>
          <w:szCs w:val="28"/>
        </w:rPr>
        <w:t xml:space="preserve">погонных метра. </w:t>
      </w:r>
    </w:p>
    <w:p w:rsidR="00C67A14" w:rsidRPr="00E83D10" w:rsidRDefault="00C67A14" w:rsidP="00CF60AF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Архиву города Сургута выделено дополнительное помещение площадью 150 </w:t>
      </w:r>
      <w:proofErr w:type="spellStart"/>
      <w:r w:rsidRPr="00E83D10">
        <w:rPr>
          <w:sz w:val="28"/>
          <w:szCs w:val="28"/>
        </w:rPr>
        <w:t>кв.м</w:t>
      </w:r>
      <w:proofErr w:type="spellEnd"/>
      <w:r w:rsidRPr="00E83D10">
        <w:rPr>
          <w:sz w:val="28"/>
          <w:szCs w:val="28"/>
        </w:rPr>
        <w:t>. Городской администрацией закуплены стеллажи, помещение оборудовано охранно-пожарной сигнализацией.</w:t>
      </w:r>
    </w:p>
    <w:p w:rsidR="00C67A14" w:rsidRPr="00E83D10" w:rsidRDefault="00D1587F" w:rsidP="00CF60AF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 </w:t>
      </w:r>
      <w:r w:rsidR="00C67A14" w:rsidRPr="00E83D10">
        <w:rPr>
          <w:rFonts w:ascii="Times New Roman" w:hAnsi="Times New Roman" w:cs="Times New Roman"/>
          <w:sz w:val="28"/>
          <w:szCs w:val="28"/>
        </w:rPr>
        <w:t>А так выглядят</w:t>
      </w:r>
      <w:r w:rsidRPr="00E83D10">
        <w:rPr>
          <w:rFonts w:ascii="Times New Roman" w:hAnsi="Times New Roman" w:cs="Times New Roman"/>
          <w:sz w:val="28"/>
          <w:szCs w:val="28"/>
        </w:rPr>
        <w:t xml:space="preserve"> на сегодняшний день</w:t>
      </w:r>
      <w:r w:rsidR="00C67A14" w:rsidRPr="00E83D10">
        <w:rPr>
          <w:rFonts w:ascii="Times New Roman" w:hAnsi="Times New Roman" w:cs="Times New Roman"/>
          <w:sz w:val="28"/>
          <w:szCs w:val="28"/>
        </w:rPr>
        <w:t xml:space="preserve"> помещения </w:t>
      </w:r>
      <w:r w:rsidRPr="00E83D10">
        <w:rPr>
          <w:rFonts w:ascii="Times New Roman" w:hAnsi="Times New Roman" w:cs="Times New Roman"/>
          <w:sz w:val="28"/>
          <w:szCs w:val="28"/>
        </w:rPr>
        <w:t xml:space="preserve">отдела по делам архивов Управления по связям с общественностью администрации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района, который переехал в новое здание в конце 2016 года.</w:t>
      </w:r>
    </w:p>
    <w:p w:rsidR="00662BA0" w:rsidRPr="00E83D10" w:rsidRDefault="00894B82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Второе направление это комплектование. П</w:t>
      </w:r>
      <w:r w:rsidR="00662BA0" w:rsidRPr="00E83D10">
        <w:rPr>
          <w:sz w:val="28"/>
          <w:szCs w:val="28"/>
        </w:rPr>
        <w:t>родолжалась работа по качественному формированию</w:t>
      </w:r>
      <w:r w:rsidR="00662BA0" w:rsidRPr="00E83D10">
        <w:rPr>
          <w:b/>
          <w:bCs/>
          <w:sz w:val="28"/>
          <w:szCs w:val="28"/>
        </w:rPr>
        <w:t xml:space="preserve"> </w:t>
      </w:r>
      <w:r w:rsidR="00662BA0" w:rsidRPr="00E83D10">
        <w:rPr>
          <w:bCs/>
          <w:sz w:val="28"/>
          <w:szCs w:val="28"/>
        </w:rPr>
        <w:t>Архивного фонда</w:t>
      </w:r>
      <w:r w:rsidR="00801414" w:rsidRPr="00E83D10">
        <w:rPr>
          <w:sz w:val="28"/>
          <w:szCs w:val="28"/>
        </w:rPr>
        <w:t xml:space="preserve"> Росси</w:t>
      </w:r>
      <w:r w:rsidR="00B874AD" w:rsidRPr="00E83D10">
        <w:rPr>
          <w:sz w:val="28"/>
          <w:szCs w:val="28"/>
        </w:rPr>
        <w:t>йской Федерации.</w:t>
      </w:r>
      <w:r w:rsidR="00801414" w:rsidRPr="00E83D10">
        <w:rPr>
          <w:sz w:val="28"/>
          <w:szCs w:val="28"/>
        </w:rPr>
        <w:t xml:space="preserve"> </w:t>
      </w:r>
    </w:p>
    <w:p w:rsidR="00662BA0" w:rsidRPr="00E83D10" w:rsidRDefault="00B874AD" w:rsidP="00E83D10">
      <w:pPr>
        <w:spacing w:line="276" w:lineRule="auto"/>
        <w:ind w:firstLine="709"/>
        <w:jc w:val="both"/>
        <w:rPr>
          <w:sz w:val="28"/>
          <w:szCs w:val="28"/>
        </w:rPr>
      </w:pPr>
      <w:r w:rsidRPr="00E83D10">
        <w:rPr>
          <w:sz w:val="28"/>
          <w:szCs w:val="28"/>
        </w:rPr>
        <w:lastRenderedPageBreak/>
        <w:t>П</w:t>
      </w:r>
      <w:r w:rsidR="00D1587F" w:rsidRPr="00E83D10">
        <w:rPr>
          <w:sz w:val="28"/>
          <w:szCs w:val="28"/>
        </w:rPr>
        <w:t>ересмотрены</w:t>
      </w:r>
      <w:r w:rsidR="00662BA0" w:rsidRPr="00E83D10">
        <w:rPr>
          <w:sz w:val="28"/>
          <w:szCs w:val="28"/>
        </w:rPr>
        <w:t xml:space="preserve"> </w:t>
      </w:r>
      <w:r w:rsidR="00D1587F" w:rsidRPr="00E83D10">
        <w:rPr>
          <w:sz w:val="28"/>
          <w:szCs w:val="28"/>
        </w:rPr>
        <w:t>Списки</w:t>
      </w:r>
      <w:r w:rsidR="00662BA0" w:rsidRPr="00E83D10">
        <w:rPr>
          <w:sz w:val="28"/>
          <w:szCs w:val="28"/>
        </w:rPr>
        <w:t xml:space="preserve"> организаций – источников комплектования и Списк</w:t>
      </w:r>
      <w:r w:rsidR="00D1587F" w:rsidRPr="00E83D10">
        <w:rPr>
          <w:sz w:val="28"/>
          <w:szCs w:val="28"/>
        </w:rPr>
        <w:t>и</w:t>
      </w:r>
      <w:r w:rsidR="00662BA0" w:rsidRPr="00E83D10">
        <w:rPr>
          <w:sz w:val="28"/>
          <w:szCs w:val="28"/>
        </w:rPr>
        <w:t xml:space="preserve"> граждан (собственников или владельцев архивных документов) – источников комплектования государственного и </w:t>
      </w:r>
      <w:r w:rsidR="00D1587F" w:rsidRPr="00E83D10">
        <w:rPr>
          <w:sz w:val="28"/>
          <w:szCs w:val="28"/>
        </w:rPr>
        <w:t xml:space="preserve">22-х </w:t>
      </w:r>
      <w:r w:rsidR="00662BA0" w:rsidRPr="00E83D10">
        <w:rPr>
          <w:sz w:val="28"/>
          <w:szCs w:val="28"/>
        </w:rPr>
        <w:t>муниципальных архивов</w:t>
      </w:r>
      <w:r w:rsidR="00D1587F" w:rsidRPr="00E83D10">
        <w:rPr>
          <w:sz w:val="28"/>
          <w:szCs w:val="28"/>
        </w:rPr>
        <w:t>.</w:t>
      </w:r>
      <w:r w:rsidR="00662BA0" w:rsidRPr="00E83D10">
        <w:rPr>
          <w:sz w:val="28"/>
          <w:szCs w:val="28"/>
        </w:rPr>
        <w:t xml:space="preserve"> </w:t>
      </w:r>
    </w:p>
    <w:p w:rsidR="00662BA0" w:rsidRPr="00E83D10" w:rsidRDefault="00662BA0" w:rsidP="00E83D10">
      <w:pPr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83D10">
        <w:rPr>
          <w:sz w:val="28"/>
          <w:szCs w:val="28"/>
        </w:rPr>
        <w:t xml:space="preserve">По итогам работы исключено 77 и включено 23 организации. </w:t>
      </w:r>
    </w:p>
    <w:p w:rsidR="00662BA0" w:rsidRPr="00E83D10" w:rsidRDefault="00CF60AF" w:rsidP="00E83D1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2BA0" w:rsidRPr="00E83D10">
        <w:rPr>
          <w:sz w:val="28"/>
          <w:szCs w:val="28"/>
        </w:rPr>
        <w:t xml:space="preserve">На 01.01.2018 в списки </w:t>
      </w:r>
      <w:r w:rsidR="00B874AD" w:rsidRPr="00E83D10">
        <w:rPr>
          <w:sz w:val="28"/>
          <w:szCs w:val="28"/>
        </w:rPr>
        <w:t xml:space="preserve">включено </w:t>
      </w:r>
      <w:r w:rsidR="00662BA0" w:rsidRPr="00E83D10">
        <w:rPr>
          <w:sz w:val="28"/>
          <w:szCs w:val="28"/>
        </w:rPr>
        <w:t xml:space="preserve">803 организации, в том числе: 100 – организаций – источники комплектования Государственного архива Югры и 703 – организации – источники комплектования муниципальных архивов автономного округа. </w:t>
      </w:r>
    </w:p>
    <w:p w:rsidR="00662BA0" w:rsidRPr="00E83D10" w:rsidRDefault="00662BA0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В сост</w:t>
      </w:r>
      <w:r w:rsidR="00724781" w:rsidRPr="00E83D10">
        <w:rPr>
          <w:sz w:val="28"/>
          <w:szCs w:val="28"/>
        </w:rPr>
        <w:t>ав а</w:t>
      </w:r>
      <w:r w:rsidRPr="00E83D10">
        <w:rPr>
          <w:sz w:val="28"/>
          <w:szCs w:val="28"/>
        </w:rPr>
        <w:t>рхивного фонда принято 22 398 единиц хране</w:t>
      </w:r>
      <w:r w:rsidR="00CA2D86" w:rsidRPr="00E83D10">
        <w:rPr>
          <w:sz w:val="28"/>
          <w:szCs w:val="28"/>
        </w:rPr>
        <w:t>ния управленческой документации,</w:t>
      </w:r>
      <w:r w:rsidR="005F7E07" w:rsidRPr="00E83D10">
        <w:rPr>
          <w:sz w:val="28"/>
          <w:szCs w:val="28"/>
        </w:rPr>
        <w:t xml:space="preserve"> 9327</w:t>
      </w:r>
      <w:r w:rsidR="00A2327A" w:rsidRPr="00E83D10">
        <w:rPr>
          <w:sz w:val="28"/>
          <w:szCs w:val="28"/>
        </w:rPr>
        <w:t xml:space="preserve"> единиц</w:t>
      </w:r>
      <w:r w:rsidR="00CA2D86" w:rsidRPr="00E83D10">
        <w:rPr>
          <w:sz w:val="28"/>
          <w:szCs w:val="28"/>
        </w:rPr>
        <w:t xml:space="preserve"> хранения по личному составу.</w:t>
      </w:r>
    </w:p>
    <w:p w:rsidR="00662BA0" w:rsidRPr="00E83D10" w:rsidRDefault="00662BA0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Состав </w:t>
      </w:r>
      <w:proofErr w:type="spellStart"/>
      <w:r w:rsidRPr="00E83D10">
        <w:rPr>
          <w:sz w:val="28"/>
          <w:szCs w:val="28"/>
        </w:rPr>
        <w:t>фотофонда</w:t>
      </w:r>
      <w:proofErr w:type="spellEnd"/>
      <w:r w:rsidRPr="00E83D10">
        <w:rPr>
          <w:sz w:val="28"/>
          <w:szCs w:val="28"/>
        </w:rPr>
        <w:t xml:space="preserve"> архивов автоно</w:t>
      </w:r>
      <w:r w:rsidR="005F7E07" w:rsidRPr="00E83D10">
        <w:rPr>
          <w:sz w:val="28"/>
          <w:szCs w:val="28"/>
        </w:rPr>
        <w:t>много округа увеличился на 1755</w:t>
      </w:r>
      <w:r w:rsidRPr="00E83D10">
        <w:rPr>
          <w:sz w:val="28"/>
          <w:szCs w:val="28"/>
        </w:rPr>
        <w:t xml:space="preserve"> единиц хранения. </w:t>
      </w:r>
    </w:p>
    <w:p w:rsidR="00662BA0" w:rsidRPr="00E83D10" w:rsidRDefault="00662BA0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Продолжена работа по приему документов личного происхождения от влад</w:t>
      </w:r>
      <w:r w:rsidR="00724781" w:rsidRPr="00E83D10">
        <w:rPr>
          <w:sz w:val="28"/>
          <w:szCs w:val="28"/>
        </w:rPr>
        <w:t>ельцев личных фондов</w:t>
      </w:r>
      <w:r w:rsidR="00CA2D86" w:rsidRPr="00E83D10">
        <w:rPr>
          <w:sz w:val="28"/>
          <w:szCs w:val="28"/>
        </w:rPr>
        <w:t>,</w:t>
      </w:r>
      <w:r w:rsidRPr="00E83D10">
        <w:rPr>
          <w:sz w:val="28"/>
          <w:szCs w:val="28"/>
        </w:rPr>
        <w:t xml:space="preserve"> пр</w:t>
      </w:r>
      <w:r w:rsidR="005F7E07" w:rsidRPr="00E83D10">
        <w:rPr>
          <w:sz w:val="28"/>
          <w:szCs w:val="28"/>
        </w:rPr>
        <w:t>инято 487</w:t>
      </w:r>
      <w:r w:rsidRPr="00E83D10">
        <w:rPr>
          <w:sz w:val="28"/>
          <w:szCs w:val="28"/>
        </w:rPr>
        <w:t xml:space="preserve"> единиц хранения. </w:t>
      </w:r>
    </w:p>
    <w:p w:rsidR="00662BA0" w:rsidRPr="00E83D10" w:rsidRDefault="00CA2D86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Например, в</w:t>
      </w:r>
      <w:r w:rsidR="00662BA0" w:rsidRPr="00E83D10">
        <w:rPr>
          <w:sz w:val="28"/>
          <w:szCs w:val="28"/>
        </w:rPr>
        <w:t xml:space="preserve"> архивном отделе администрации Ханты-Мансийского района были проведены Дни дарения</w:t>
      </w:r>
      <w:r w:rsidR="00FB253E" w:rsidRPr="00E83D10">
        <w:rPr>
          <w:sz w:val="28"/>
          <w:szCs w:val="28"/>
        </w:rPr>
        <w:t>, п</w:t>
      </w:r>
      <w:r w:rsidR="005F6BC8" w:rsidRPr="00E83D10">
        <w:rPr>
          <w:sz w:val="28"/>
          <w:szCs w:val="28"/>
        </w:rPr>
        <w:t>о итогам которых на муниципальное хранение поступили</w:t>
      </w:r>
      <w:r w:rsidR="00662BA0" w:rsidRPr="00E83D10">
        <w:rPr>
          <w:sz w:val="28"/>
          <w:szCs w:val="28"/>
        </w:rPr>
        <w:t xml:space="preserve"> </w:t>
      </w:r>
      <w:r w:rsidR="005F6BC8" w:rsidRPr="00E83D10">
        <w:rPr>
          <w:sz w:val="28"/>
          <w:szCs w:val="28"/>
        </w:rPr>
        <w:t>материалы по истории п</w:t>
      </w:r>
      <w:r w:rsidRPr="00E83D10">
        <w:rPr>
          <w:sz w:val="28"/>
          <w:szCs w:val="28"/>
        </w:rPr>
        <w:t>оселков</w:t>
      </w:r>
      <w:r w:rsidR="005F6BC8" w:rsidRPr="00E83D10">
        <w:rPr>
          <w:sz w:val="28"/>
          <w:szCs w:val="28"/>
        </w:rPr>
        <w:t xml:space="preserve">. </w:t>
      </w:r>
    </w:p>
    <w:p w:rsidR="00FB253E" w:rsidRPr="00E83D10" w:rsidRDefault="00662BA0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Объем Архивного фонда Ханты-Мансийского автономного округа – Югры увеличился на 4% и по состоянию на 01.01.2018 </w:t>
      </w:r>
      <w:r w:rsidR="005F6BC8" w:rsidRPr="00E83D10">
        <w:rPr>
          <w:sz w:val="28"/>
          <w:szCs w:val="28"/>
        </w:rPr>
        <w:t>составляет</w:t>
      </w:r>
      <w:r w:rsidRPr="00E83D10">
        <w:rPr>
          <w:sz w:val="28"/>
          <w:szCs w:val="28"/>
        </w:rPr>
        <w:t xml:space="preserve"> 944 201 ед. хр</w:t>
      </w:r>
      <w:r w:rsidR="00B874AD" w:rsidRPr="00E83D10">
        <w:rPr>
          <w:sz w:val="28"/>
          <w:szCs w:val="28"/>
        </w:rPr>
        <w:t>.</w:t>
      </w:r>
    </w:p>
    <w:p w:rsidR="00CA2D86" w:rsidRPr="00E83D10" w:rsidRDefault="00662BA0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 </w:t>
      </w:r>
      <w:r w:rsidR="00AA6B75" w:rsidRPr="00E83D10">
        <w:rPr>
          <w:sz w:val="28"/>
          <w:szCs w:val="28"/>
        </w:rPr>
        <w:t>Следующее напр</w:t>
      </w:r>
      <w:r w:rsidR="00CF60AF">
        <w:rPr>
          <w:sz w:val="28"/>
          <w:szCs w:val="28"/>
        </w:rPr>
        <w:t>авление в работе – использовани</w:t>
      </w:r>
      <w:r w:rsidR="00AA6B75" w:rsidRPr="00E83D10">
        <w:rPr>
          <w:sz w:val="28"/>
          <w:szCs w:val="28"/>
        </w:rPr>
        <w:t>е архивных документов.</w:t>
      </w:r>
      <w:r w:rsidR="0025071B">
        <w:rPr>
          <w:sz w:val="28"/>
          <w:szCs w:val="28"/>
        </w:rPr>
        <w:t xml:space="preserve"> </w:t>
      </w:r>
      <w:r w:rsidR="006A4051" w:rsidRPr="00E83D10">
        <w:rPr>
          <w:sz w:val="28"/>
          <w:szCs w:val="28"/>
        </w:rPr>
        <w:t>В 2017</w:t>
      </w:r>
      <w:r w:rsidR="001D67A2" w:rsidRPr="00E83D10">
        <w:rPr>
          <w:sz w:val="28"/>
          <w:szCs w:val="28"/>
        </w:rPr>
        <w:t xml:space="preserve"> году </w:t>
      </w:r>
      <w:r w:rsidR="00FA0F2D" w:rsidRPr="00E83D10">
        <w:rPr>
          <w:sz w:val="28"/>
          <w:szCs w:val="28"/>
        </w:rPr>
        <w:t xml:space="preserve">архивами автономного округа </w:t>
      </w:r>
      <w:r w:rsidR="001D67A2" w:rsidRPr="00E83D10">
        <w:rPr>
          <w:sz w:val="28"/>
          <w:szCs w:val="28"/>
        </w:rPr>
        <w:t xml:space="preserve">подготовлено </w:t>
      </w:r>
      <w:r w:rsidR="007E5CD3" w:rsidRPr="00E83D10">
        <w:rPr>
          <w:sz w:val="28"/>
          <w:szCs w:val="28"/>
        </w:rPr>
        <w:t>1</w:t>
      </w:r>
      <w:r w:rsidR="003362BA" w:rsidRPr="00E83D10">
        <w:rPr>
          <w:sz w:val="28"/>
          <w:szCs w:val="28"/>
        </w:rPr>
        <w:t>494</w:t>
      </w:r>
      <w:r w:rsidR="001D67A2" w:rsidRPr="00E83D10">
        <w:rPr>
          <w:sz w:val="28"/>
          <w:szCs w:val="28"/>
        </w:rPr>
        <w:t xml:space="preserve"> </w:t>
      </w:r>
      <w:r w:rsidR="00FB253E" w:rsidRPr="00E83D10">
        <w:rPr>
          <w:sz w:val="28"/>
          <w:szCs w:val="28"/>
        </w:rPr>
        <w:t>информационных мероприятий</w:t>
      </w:r>
      <w:r w:rsidR="001D67A2" w:rsidRPr="00E83D10">
        <w:rPr>
          <w:sz w:val="28"/>
          <w:szCs w:val="28"/>
        </w:rPr>
        <w:t xml:space="preserve">. Пользователями архивной </w:t>
      </w:r>
      <w:r w:rsidR="00FD499A" w:rsidRPr="00E83D10">
        <w:rPr>
          <w:sz w:val="28"/>
          <w:szCs w:val="28"/>
        </w:rPr>
        <w:t>информации</w:t>
      </w:r>
      <w:r w:rsidR="001D67A2" w:rsidRPr="00E83D10">
        <w:rPr>
          <w:sz w:val="28"/>
          <w:szCs w:val="28"/>
        </w:rPr>
        <w:t xml:space="preserve"> стали </w:t>
      </w:r>
      <w:r w:rsidR="00CA2D86" w:rsidRPr="00E83D10">
        <w:rPr>
          <w:sz w:val="28"/>
          <w:szCs w:val="28"/>
        </w:rPr>
        <w:t>более</w:t>
      </w:r>
      <w:r w:rsidR="00412A02" w:rsidRPr="00E83D10">
        <w:rPr>
          <w:sz w:val="28"/>
          <w:szCs w:val="28"/>
        </w:rPr>
        <w:t xml:space="preserve"> </w:t>
      </w:r>
      <w:r w:rsidR="00A11B64" w:rsidRPr="00E83D10">
        <w:rPr>
          <w:sz w:val="28"/>
          <w:szCs w:val="28"/>
        </w:rPr>
        <w:t>1</w:t>
      </w:r>
      <w:r w:rsidR="00CA2D86" w:rsidRPr="00E83D10">
        <w:rPr>
          <w:sz w:val="28"/>
          <w:szCs w:val="28"/>
        </w:rPr>
        <w:t>20 тысяч граждан</w:t>
      </w:r>
      <w:r w:rsidR="001D67A2" w:rsidRPr="00E83D10">
        <w:rPr>
          <w:sz w:val="28"/>
          <w:szCs w:val="28"/>
        </w:rPr>
        <w:t xml:space="preserve">. </w:t>
      </w:r>
      <w:proofErr w:type="gramStart"/>
      <w:r w:rsidR="001D67A2" w:rsidRPr="00E83D10">
        <w:rPr>
          <w:sz w:val="28"/>
          <w:szCs w:val="28"/>
        </w:rPr>
        <w:t>Приоритетными в прошедшем году стали мероприятия, посвященные</w:t>
      </w:r>
      <w:r w:rsidR="00CF7735" w:rsidRPr="00E83D10">
        <w:rPr>
          <w:sz w:val="28"/>
          <w:szCs w:val="28"/>
        </w:rPr>
        <w:t xml:space="preserve"> </w:t>
      </w:r>
      <w:r w:rsidR="00FD499A" w:rsidRPr="00E83D10">
        <w:rPr>
          <w:sz w:val="28"/>
          <w:szCs w:val="28"/>
        </w:rPr>
        <w:t xml:space="preserve">Году экологии в Российской Федерации и Году здоровья в Ханты-Мансийском автономном округе – Югре, </w:t>
      </w:r>
      <w:r w:rsidR="00AD748E" w:rsidRPr="00E83D10">
        <w:rPr>
          <w:sz w:val="28"/>
          <w:szCs w:val="28"/>
        </w:rPr>
        <w:t xml:space="preserve">памятным датам </w:t>
      </w:r>
      <w:r w:rsidR="00AD748E" w:rsidRPr="00E83D10">
        <w:rPr>
          <w:bCs/>
          <w:sz w:val="28"/>
          <w:szCs w:val="28"/>
        </w:rPr>
        <w:t>начала и окончания Великой Отечественной войны</w:t>
      </w:r>
      <w:r w:rsidR="00CF7735" w:rsidRPr="00E83D10">
        <w:rPr>
          <w:bCs/>
          <w:sz w:val="28"/>
          <w:szCs w:val="28"/>
        </w:rPr>
        <w:t xml:space="preserve"> 1941-1945 г</w:t>
      </w:r>
      <w:r w:rsidR="00934F1E" w:rsidRPr="00E83D10">
        <w:rPr>
          <w:bCs/>
          <w:sz w:val="28"/>
          <w:szCs w:val="28"/>
        </w:rPr>
        <w:t>г.</w:t>
      </w:r>
      <w:r w:rsidR="001D67A2" w:rsidRPr="00E83D10">
        <w:rPr>
          <w:sz w:val="28"/>
          <w:szCs w:val="28"/>
        </w:rPr>
        <w:t xml:space="preserve"> Всего в 201</w:t>
      </w:r>
      <w:r w:rsidR="006A4051" w:rsidRPr="00E83D10">
        <w:rPr>
          <w:sz w:val="28"/>
          <w:szCs w:val="28"/>
        </w:rPr>
        <w:t>7</w:t>
      </w:r>
      <w:r w:rsidR="00934F1E" w:rsidRPr="00E83D10">
        <w:rPr>
          <w:sz w:val="28"/>
          <w:szCs w:val="28"/>
        </w:rPr>
        <w:t> </w:t>
      </w:r>
      <w:r w:rsidR="001D67A2" w:rsidRPr="00E83D10">
        <w:rPr>
          <w:sz w:val="28"/>
          <w:szCs w:val="28"/>
        </w:rPr>
        <w:t xml:space="preserve">году подготовлено </w:t>
      </w:r>
      <w:r w:rsidR="00426C01" w:rsidRPr="00E83D10">
        <w:rPr>
          <w:sz w:val="28"/>
          <w:szCs w:val="28"/>
        </w:rPr>
        <w:t>1</w:t>
      </w:r>
      <w:r w:rsidR="004B0E5F" w:rsidRPr="00E83D10">
        <w:rPr>
          <w:sz w:val="28"/>
          <w:szCs w:val="28"/>
        </w:rPr>
        <w:t>03</w:t>
      </w:r>
      <w:r w:rsidR="001D67A2" w:rsidRPr="00E83D10">
        <w:rPr>
          <w:sz w:val="28"/>
          <w:szCs w:val="28"/>
        </w:rPr>
        <w:t xml:space="preserve"> </w:t>
      </w:r>
      <w:r w:rsidR="00412A02" w:rsidRPr="00E83D10">
        <w:rPr>
          <w:sz w:val="28"/>
          <w:szCs w:val="28"/>
        </w:rPr>
        <w:t>выстав</w:t>
      </w:r>
      <w:r w:rsidR="004B0E5F" w:rsidRPr="00E83D10">
        <w:rPr>
          <w:sz w:val="28"/>
          <w:szCs w:val="28"/>
        </w:rPr>
        <w:t>ки</w:t>
      </w:r>
      <w:r w:rsidR="00412A02" w:rsidRPr="00E83D10">
        <w:rPr>
          <w:sz w:val="28"/>
          <w:szCs w:val="28"/>
        </w:rPr>
        <w:t xml:space="preserve"> архивных документов, </w:t>
      </w:r>
      <w:r w:rsidR="004B0E5F" w:rsidRPr="00E83D10">
        <w:rPr>
          <w:sz w:val="28"/>
          <w:szCs w:val="28"/>
        </w:rPr>
        <w:t xml:space="preserve">310 </w:t>
      </w:r>
      <w:r w:rsidR="00A11B64" w:rsidRPr="00E83D10">
        <w:rPr>
          <w:sz w:val="28"/>
          <w:szCs w:val="28"/>
        </w:rPr>
        <w:t xml:space="preserve">инициативных информаций, </w:t>
      </w:r>
      <w:r w:rsidR="003362BA" w:rsidRPr="00E83D10">
        <w:rPr>
          <w:sz w:val="28"/>
          <w:szCs w:val="28"/>
        </w:rPr>
        <w:t>120</w:t>
      </w:r>
      <w:r w:rsidR="00412A02" w:rsidRPr="00E83D10">
        <w:rPr>
          <w:sz w:val="28"/>
          <w:szCs w:val="28"/>
        </w:rPr>
        <w:t xml:space="preserve"> статей, </w:t>
      </w:r>
      <w:r w:rsidR="00082D39" w:rsidRPr="00E83D10">
        <w:rPr>
          <w:sz w:val="28"/>
          <w:szCs w:val="28"/>
        </w:rPr>
        <w:t>принято</w:t>
      </w:r>
      <w:r w:rsidR="00412A02" w:rsidRPr="00E83D10">
        <w:rPr>
          <w:sz w:val="28"/>
          <w:szCs w:val="28"/>
        </w:rPr>
        <w:t xml:space="preserve"> участие в </w:t>
      </w:r>
      <w:r w:rsidR="004B0E5F" w:rsidRPr="00E83D10">
        <w:rPr>
          <w:sz w:val="28"/>
          <w:szCs w:val="28"/>
        </w:rPr>
        <w:t>57</w:t>
      </w:r>
      <w:r w:rsidR="001D67A2" w:rsidRPr="00E83D10">
        <w:rPr>
          <w:sz w:val="28"/>
          <w:szCs w:val="28"/>
        </w:rPr>
        <w:t xml:space="preserve"> теле-</w:t>
      </w:r>
      <w:r w:rsidR="00934F1E" w:rsidRPr="00E83D10">
        <w:rPr>
          <w:sz w:val="28"/>
          <w:szCs w:val="28"/>
        </w:rPr>
        <w:t xml:space="preserve"> и </w:t>
      </w:r>
      <w:r w:rsidR="001D67A2" w:rsidRPr="00E83D10">
        <w:rPr>
          <w:sz w:val="28"/>
          <w:szCs w:val="28"/>
        </w:rPr>
        <w:t>радиопередачах.</w:t>
      </w:r>
      <w:proofErr w:type="gramEnd"/>
      <w:r w:rsidR="001D67A2" w:rsidRPr="00E83D10">
        <w:rPr>
          <w:sz w:val="28"/>
          <w:szCs w:val="28"/>
        </w:rPr>
        <w:t xml:space="preserve"> Архивами автономного округа </w:t>
      </w:r>
      <w:r w:rsidR="00E85016" w:rsidRPr="00E83D10">
        <w:rPr>
          <w:sz w:val="28"/>
          <w:szCs w:val="28"/>
        </w:rPr>
        <w:t>проведены</w:t>
      </w:r>
      <w:r w:rsidR="001D67A2" w:rsidRPr="00E83D10">
        <w:rPr>
          <w:sz w:val="28"/>
          <w:szCs w:val="28"/>
        </w:rPr>
        <w:t xml:space="preserve"> обзоры выставок, экскурсии в архивохранилища, </w:t>
      </w:r>
      <w:r w:rsidR="00297BDC" w:rsidRPr="00E83D10">
        <w:rPr>
          <w:sz w:val="28"/>
          <w:szCs w:val="28"/>
        </w:rPr>
        <w:t>школьн</w:t>
      </w:r>
      <w:r w:rsidR="008F25DC" w:rsidRPr="00E83D10">
        <w:rPr>
          <w:sz w:val="28"/>
          <w:szCs w:val="28"/>
        </w:rPr>
        <w:t>ые</w:t>
      </w:r>
      <w:r w:rsidR="001D67A2" w:rsidRPr="00E83D10">
        <w:rPr>
          <w:sz w:val="28"/>
          <w:szCs w:val="28"/>
        </w:rPr>
        <w:t xml:space="preserve"> </w:t>
      </w:r>
      <w:r w:rsidR="00AE02DE" w:rsidRPr="00E83D10">
        <w:rPr>
          <w:sz w:val="28"/>
          <w:szCs w:val="28"/>
        </w:rPr>
        <w:t>уроки</w:t>
      </w:r>
      <w:r w:rsidR="001D67A2" w:rsidRPr="00E83D10">
        <w:rPr>
          <w:sz w:val="28"/>
          <w:szCs w:val="28"/>
        </w:rPr>
        <w:t xml:space="preserve">, встречи с </w:t>
      </w:r>
      <w:proofErr w:type="spellStart"/>
      <w:r w:rsidR="001D67A2" w:rsidRPr="00E83D10">
        <w:rPr>
          <w:sz w:val="28"/>
          <w:szCs w:val="28"/>
        </w:rPr>
        <w:t>фондообразователями</w:t>
      </w:r>
      <w:proofErr w:type="spellEnd"/>
      <w:r w:rsidR="001D67A2" w:rsidRPr="00E83D10">
        <w:rPr>
          <w:sz w:val="28"/>
          <w:szCs w:val="28"/>
        </w:rPr>
        <w:t xml:space="preserve"> и </w:t>
      </w:r>
      <w:r w:rsidR="008F25DC" w:rsidRPr="00E83D10">
        <w:rPr>
          <w:sz w:val="28"/>
          <w:szCs w:val="28"/>
        </w:rPr>
        <w:t>общественностью</w:t>
      </w:r>
      <w:r w:rsidR="001D67A2" w:rsidRPr="00E83D10">
        <w:rPr>
          <w:sz w:val="28"/>
          <w:szCs w:val="28"/>
        </w:rPr>
        <w:t>.</w:t>
      </w:r>
    </w:p>
    <w:p w:rsidR="00CA2D86" w:rsidRPr="00E83D10" w:rsidRDefault="00CA2D86" w:rsidP="00E83D10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За 2017 год исполнено 86777 запросов, в том числе 80663 социально-правового характера и 6114 тематических запросов.</w:t>
      </w:r>
    </w:p>
    <w:p w:rsidR="00CA2D86" w:rsidRPr="00E83D10" w:rsidRDefault="00CA2D86" w:rsidP="0025071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Наибольшее количество запросов исполнили архивы г. Сургута – 21075, г. Нижневартовска – 14996, г. 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Нягани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– 9455, г. Нефтеюганска – 8076. В основном запросы исполняются с положительным ответом. В течение года в читальных залах архивов автономного округа работал 381</w:t>
      </w:r>
      <w:r w:rsidRPr="00E83D10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E83D10">
        <w:rPr>
          <w:rFonts w:ascii="Times New Roman" w:hAnsi="Times New Roman" w:cs="Times New Roman"/>
          <w:sz w:val="28"/>
          <w:szCs w:val="28"/>
        </w:rPr>
        <w:t>исследователь.</w:t>
      </w:r>
    </w:p>
    <w:p w:rsidR="00AA6B75" w:rsidRPr="00E83D10" w:rsidRDefault="00AA6B75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Службой подготовлены к изданию и изданы календарь памятных и знаменательных дат Ханты-Мансийского автономного округа – Югры </w:t>
      </w:r>
      <w:r w:rsidRPr="00E83D10">
        <w:rPr>
          <w:sz w:val="28"/>
          <w:szCs w:val="28"/>
        </w:rPr>
        <w:lastRenderedPageBreak/>
        <w:t xml:space="preserve">«Югорский калейдоскоп событий на 2017 год», научно-практический журнал «Архивы </w:t>
      </w:r>
      <w:proofErr w:type="spellStart"/>
      <w:r w:rsidRPr="00E83D10">
        <w:rPr>
          <w:sz w:val="28"/>
          <w:szCs w:val="28"/>
        </w:rPr>
        <w:t>Югории</w:t>
      </w:r>
      <w:proofErr w:type="spellEnd"/>
      <w:r w:rsidRPr="00E83D10">
        <w:rPr>
          <w:sz w:val="28"/>
          <w:szCs w:val="28"/>
        </w:rPr>
        <w:t>» № 16.</w:t>
      </w:r>
    </w:p>
    <w:p w:rsidR="00CA2D86" w:rsidRPr="00E83D10" w:rsidRDefault="00CA2D86" w:rsidP="0025071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На основе архивных документов по заказу Архивной службы Югры был снят документальный фильм «Перековка», посвященный теме политических репрессий 1930-1940-х годов. </w:t>
      </w:r>
      <w:r w:rsidR="00AA6B75" w:rsidRPr="00E83D10">
        <w:rPr>
          <w:rFonts w:ascii="Times New Roman" w:hAnsi="Times New Roman" w:cs="Times New Roman"/>
          <w:sz w:val="28"/>
          <w:szCs w:val="28"/>
        </w:rPr>
        <w:t>В настоящее время данный фильм представлен от субъекта на всероссийский конкурс «Уральский хронограф»</w:t>
      </w:r>
      <w:r w:rsidR="00115C8B" w:rsidRPr="00E83D10">
        <w:rPr>
          <w:rFonts w:ascii="Times New Roman" w:hAnsi="Times New Roman" w:cs="Times New Roman"/>
          <w:sz w:val="28"/>
          <w:szCs w:val="28"/>
        </w:rPr>
        <w:t>.</w:t>
      </w:r>
    </w:p>
    <w:p w:rsidR="00AA6B75" w:rsidRPr="0025071B" w:rsidRDefault="00AF5375" w:rsidP="0025071B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E83D10">
        <w:rPr>
          <w:sz w:val="28"/>
          <w:szCs w:val="28"/>
        </w:rPr>
        <w:t>В рамках реализации Плана мероприятий, приуроченных к Году экологии в Российской Федерации, к</w:t>
      </w:r>
      <w:r w:rsidR="00755E43" w:rsidRPr="00E83D10">
        <w:rPr>
          <w:sz w:val="28"/>
          <w:szCs w:val="28"/>
        </w:rPr>
        <w:t xml:space="preserve"> </w:t>
      </w:r>
      <w:r w:rsidR="00C13159" w:rsidRPr="00E83D10">
        <w:rPr>
          <w:sz w:val="28"/>
          <w:szCs w:val="28"/>
        </w:rPr>
        <w:t>8</w:t>
      </w:r>
      <w:r w:rsidRPr="00E83D10">
        <w:rPr>
          <w:sz w:val="28"/>
          <w:szCs w:val="28"/>
        </w:rPr>
        <w:t>7</w:t>
      </w:r>
      <w:r w:rsidR="00AE753E" w:rsidRPr="00E83D10">
        <w:rPr>
          <w:sz w:val="28"/>
          <w:szCs w:val="28"/>
        </w:rPr>
        <w:t>-летию со дня образования автономного округа</w:t>
      </w:r>
      <w:r w:rsidRPr="00E83D10">
        <w:rPr>
          <w:sz w:val="28"/>
          <w:szCs w:val="28"/>
        </w:rPr>
        <w:t xml:space="preserve"> </w:t>
      </w:r>
      <w:r w:rsidR="00C13159" w:rsidRPr="00E83D10">
        <w:rPr>
          <w:sz w:val="28"/>
          <w:szCs w:val="28"/>
        </w:rPr>
        <w:t>Государственным архивом Югры в рамках долговременного выставочного проекта «Гордость Югры» подготовлена выставка архивных документов</w:t>
      </w:r>
      <w:r w:rsidRPr="00E83D10">
        <w:rPr>
          <w:sz w:val="28"/>
          <w:szCs w:val="28"/>
        </w:rPr>
        <w:t xml:space="preserve"> </w:t>
      </w:r>
      <w:r w:rsidR="00C13159" w:rsidRPr="00E83D10">
        <w:rPr>
          <w:sz w:val="28"/>
          <w:szCs w:val="28"/>
        </w:rPr>
        <w:t xml:space="preserve"> </w:t>
      </w:r>
      <w:r w:rsidRPr="00E83D10">
        <w:rPr>
          <w:sz w:val="28"/>
          <w:szCs w:val="28"/>
        </w:rPr>
        <w:t>«Сберегая эти земли, эти воды…», посвященн</w:t>
      </w:r>
      <w:r w:rsidR="007F4F5F" w:rsidRPr="00E83D10">
        <w:rPr>
          <w:sz w:val="28"/>
          <w:szCs w:val="28"/>
        </w:rPr>
        <w:t>ая</w:t>
      </w:r>
      <w:r w:rsidRPr="00E83D10">
        <w:rPr>
          <w:sz w:val="28"/>
          <w:szCs w:val="28"/>
        </w:rPr>
        <w:t xml:space="preserve"> 85-летию со дня рождения </w:t>
      </w:r>
      <w:proofErr w:type="spellStart"/>
      <w:r w:rsidRPr="00E83D10">
        <w:rPr>
          <w:sz w:val="28"/>
          <w:szCs w:val="28"/>
        </w:rPr>
        <w:t>фондообразователей</w:t>
      </w:r>
      <w:proofErr w:type="spellEnd"/>
      <w:r w:rsidRPr="00E83D10">
        <w:rPr>
          <w:sz w:val="28"/>
          <w:szCs w:val="28"/>
        </w:rPr>
        <w:t xml:space="preserve"> Государственного архива Югры Г.И. Бардина, Почетного полярника, академика Полярной Медицины и экстремальной экологии, отличника </w:t>
      </w:r>
      <w:proofErr w:type="spellStart"/>
      <w:r w:rsidRPr="00E83D10">
        <w:rPr>
          <w:sz w:val="28"/>
          <w:szCs w:val="28"/>
        </w:rPr>
        <w:t>Гидрометслужбы</w:t>
      </w:r>
      <w:proofErr w:type="spellEnd"/>
      <w:proofErr w:type="gramEnd"/>
      <w:r w:rsidRPr="00E83D10">
        <w:rPr>
          <w:sz w:val="28"/>
          <w:szCs w:val="28"/>
        </w:rPr>
        <w:t xml:space="preserve"> СССР и Ю.И. Гордеева, писателя-натуралиста, краеведа, заслуженного эколога Югры.</w:t>
      </w:r>
      <w:r w:rsidR="007F4E44" w:rsidRPr="00E83D10">
        <w:rPr>
          <w:sz w:val="28"/>
          <w:szCs w:val="28"/>
        </w:rPr>
        <w:t xml:space="preserve"> </w:t>
      </w:r>
    </w:p>
    <w:p w:rsidR="00AF5375" w:rsidRPr="00E83D10" w:rsidRDefault="00057793" w:rsidP="0025071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  целях сохранения  историко-культурного наследия  Ханты-Мансийского  автономного округа – Югры, повышения  интереса к региональной   истории Государственным архивом Югры проведена интерактивная акция: «Югра многовековая», в результате которой фонды архива пополнись 23 документами, свидетельствующими о существовании Древней Югры.</w:t>
      </w:r>
    </w:p>
    <w:p w:rsidR="00940115" w:rsidRPr="00E83D10" w:rsidRDefault="00940115" w:rsidP="00E83D10">
      <w:pPr>
        <w:spacing w:line="276" w:lineRule="auto"/>
        <w:ind w:firstLine="567"/>
        <w:jc w:val="both"/>
        <w:rPr>
          <w:rFonts w:eastAsiaTheme="minorHAnsi"/>
          <w:sz w:val="28"/>
          <w:szCs w:val="28"/>
        </w:rPr>
      </w:pPr>
      <w:r w:rsidRPr="00E83D10">
        <w:rPr>
          <w:rFonts w:eastAsiaTheme="minorHAnsi"/>
          <w:sz w:val="28"/>
          <w:szCs w:val="28"/>
        </w:rPr>
        <w:t xml:space="preserve">В конце 2017 года была издана </w:t>
      </w:r>
      <w:r w:rsidRPr="00E83D10">
        <w:rPr>
          <w:rFonts w:eastAsiaTheme="minorHAnsi"/>
          <w:b/>
          <w:bCs/>
          <w:sz w:val="28"/>
          <w:szCs w:val="28"/>
        </w:rPr>
        <w:t xml:space="preserve">книга «Память ушедших деревень» </w:t>
      </w:r>
      <w:r w:rsidRPr="00E83D10">
        <w:rPr>
          <w:rFonts w:eastAsiaTheme="minorHAnsi"/>
          <w:sz w:val="28"/>
          <w:szCs w:val="28"/>
        </w:rPr>
        <w:t xml:space="preserve">- результат работы над проектом «История исчезнувших деревень Ханты-Мансийского района». Книга посвящена истории исчезнувших с карты </w:t>
      </w:r>
      <w:proofErr w:type="spellStart"/>
      <w:r w:rsidRPr="00E83D10">
        <w:rPr>
          <w:rFonts w:eastAsiaTheme="minorHAnsi"/>
          <w:sz w:val="28"/>
          <w:szCs w:val="28"/>
        </w:rPr>
        <w:t>Самаровского</w:t>
      </w:r>
      <w:proofErr w:type="spellEnd"/>
      <w:r w:rsidRPr="00E83D10">
        <w:rPr>
          <w:rFonts w:eastAsiaTheme="minorHAnsi"/>
          <w:sz w:val="28"/>
          <w:szCs w:val="28"/>
        </w:rPr>
        <w:t xml:space="preserve"> (ныне Ханты-Мансийского) района деревень и поселков. </w:t>
      </w:r>
    </w:p>
    <w:p w:rsidR="0025071B" w:rsidRDefault="007F4E44" w:rsidP="0025071B">
      <w:pPr>
        <w:spacing w:line="276" w:lineRule="auto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Архивисты г. Ханты-Мансийска провели городской конкурс творческих работ посвященный 435-летию города Ханты-Мансийска</w:t>
      </w:r>
      <w:proofErr w:type="gramStart"/>
      <w:r w:rsidRPr="00E83D10">
        <w:rPr>
          <w:sz w:val="28"/>
          <w:szCs w:val="28"/>
        </w:rPr>
        <w:t>.</w:t>
      </w:r>
      <w:proofErr w:type="gramEnd"/>
      <w:r w:rsidRPr="00E83D10">
        <w:rPr>
          <w:sz w:val="28"/>
          <w:szCs w:val="28"/>
        </w:rPr>
        <w:t xml:space="preserve"> </w:t>
      </w:r>
      <w:proofErr w:type="gramStart"/>
      <w:r w:rsidRPr="00E83D10">
        <w:rPr>
          <w:sz w:val="28"/>
          <w:szCs w:val="28"/>
        </w:rPr>
        <w:t>к</w:t>
      </w:r>
      <w:proofErr w:type="gramEnd"/>
      <w:r w:rsidRPr="00E83D10">
        <w:rPr>
          <w:sz w:val="28"/>
          <w:szCs w:val="28"/>
        </w:rPr>
        <w:t>оторые пополнили архивный фонд «История города Ханты-</w:t>
      </w:r>
      <w:proofErr w:type="spellStart"/>
      <w:r w:rsidRPr="00E83D10">
        <w:rPr>
          <w:sz w:val="28"/>
          <w:szCs w:val="28"/>
        </w:rPr>
        <w:t>Мансийска</w:t>
      </w:r>
      <w:proofErr w:type="spellEnd"/>
      <w:r w:rsidRPr="00E83D10">
        <w:rPr>
          <w:sz w:val="28"/>
          <w:szCs w:val="28"/>
        </w:rPr>
        <w:t>».</w:t>
      </w:r>
    </w:p>
    <w:p w:rsidR="007F4E44" w:rsidRPr="00E83D10" w:rsidRDefault="007F4E44" w:rsidP="0025071B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E83D10">
        <w:rPr>
          <w:sz w:val="28"/>
          <w:szCs w:val="28"/>
        </w:rPr>
        <w:t>Сургутские</w:t>
      </w:r>
      <w:proofErr w:type="spellEnd"/>
      <w:r w:rsidRPr="00E83D10">
        <w:rPr>
          <w:sz w:val="28"/>
          <w:szCs w:val="28"/>
        </w:rPr>
        <w:t xml:space="preserve"> архивисты – городской конкурс творческих работ «Сургут – живая история» в рамках мероприятий, приуроченных к 80-летию городского архива. </w:t>
      </w:r>
    </w:p>
    <w:p w:rsidR="007F4E44" w:rsidRPr="00E83D10" w:rsidRDefault="007F4E44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В архивном отделе администрации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района в рамках проведения Дня молодого избирателя для учащихся Междуреченской средней школы проведено комплексное мероприятие «Деятельность депутатов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района: история и современность»: состоялась презентация выставки «История деятельности депутатов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района» и организована встреча с представителями органов муниципальной власти района.</w:t>
      </w:r>
    </w:p>
    <w:p w:rsidR="007F4E44" w:rsidRPr="00E83D10" w:rsidRDefault="007F4E44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lastRenderedPageBreak/>
        <w:t>Когалымские архивисты продолжили практику ежемесячного предоставления в газету «Когалымский вестник» публикаций на основе архивных документов в рубрику «Листая старые страницы…».</w:t>
      </w:r>
    </w:p>
    <w:p w:rsidR="007F4E44" w:rsidRPr="00E83D10" w:rsidRDefault="007F4E44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Архивисты Советского района приняли участие в </w:t>
      </w:r>
      <w:r w:rsidRPr="00E83D10">
        <w:rPr>
          <w:sz w:val="28"/>
          <w:szCs w:val="28"/>
          <w:lang w:val="en-US"/>
        </w:rPr>
        <w:t>IX</w:t>
      </w:r>
      <w:r w:rsidRPr="00E83D10">
        <w:rPr>
          <w:sz w:val="28"/>
          <w:szCs w:val="28"/>
        </w:rPr>
        <w:t xml:space="preserve"> районных краеведческих чтениях «</w:t>
      </w:r>
      <w:proofErr w:type="spellStart"/>
      <w:r w:rsidRPr="00E83D10">
        <w:rPr>
          <w:sz w:val="28"/>
          <w:szCs w:val="28"/>
        </w:rPr>
        <w:t>Кондо-Сосвинское</w:t>
      </w:r>
      <w:proofErr w:type="spellEnd"/>
      <w:r w:rsidRPr="00E83D10">
        <w:rPr>
          <w:sz w:val="28"/>
          <w:szCs w:val="28"/>
        </w:rPr>
        <w:t xml:space="preserve"> </w:t>
      </w:r>
      <w:proofErr w:type="spellStart"/>
      <w:r w:rsidRPr="00E83D10">
        <w:rPr>
          <w:sz w:val="28"/>
          <w:szCs w:val="28"/>
        </w:rPr>
        <w:t>Приобье</w:t>
      </w:r>
      <w:proofErr w:type="spellEnd"/>
      <w:r w:rsidRPr="00E83D10">
        <w:rPr>
          <w:sz w:val="28"/>
          <w:szCs w:val="28"/>
        </w:rPr>
        <w:t xml:space="preserve">: территория поиска». </w:t>
      </w:r>
    </w:p>
    <w:p w:rsidR="007F4E44" w:rsidRPr="00E83D10" w:rsidRDefault="007F4E44" w:rsidP="0025071B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Архив г. Нефтеюганска в рамках проведения мероприятий, приуроченных к 50-летию со дня образования города, вошел с сюжетом о деятельности архива в документальный фильм «Мой Нефтеюганск. 50 лет вместе», архивные сведения и материалы вошли в книгу «Нефтеюганск рожден не по Указу…».</w:t>
      </w:r>
    </w:p>
    <w:p w:rsidR="007F4E44" w:rsidRPr="00E83D10" w:rsidRDefault="007F4E44" w:rsidP="00E83D10">
      <w:pPr>
        <w:spacing w:line="276" w:lineRule="auto"/>
        <w:ind w:firstLine="567"/>
        <w:jc w:val="both"/>
        <w:rPr>
          <w:bCs/>
          <w:iCs/>
          <w:sz w:val="28"/>
          <w:szCs w:val="28"/>
        </w:rPr>
      </w:pPr>
      <w:r w:rsidRPr="00E83D10">
        <w:rPr>
          <w:sz w:val="28"/>
          <w:szCs w:val="28"/>
        </w:rPr>
        <w:t xml:space="preserve">Архивисты г. Нижневартовска подготовили 3 виртуальные выставки, посвященные: </w:t>
      </w:r>
      <w:r w:rsidRPr="00E83D10">
        <w:rPr>
          <w:bCs/>
          <w:iCs/>
          <w:sz w:val="28"/>
          <w:szCs w:val="28"/>
        </w:rPr>
        <w:t xml:space="preserve">45-летию г. Нижневартовска - фотовыставка "Город в ретроспективе. </w:t>
      </w:r>
      <w:r w:rsidRPr="00E83D10">
        <w:rPr>
          <w:sz w:val="28"/>
          <w:szCs w:val="28"/>
        </w:rPr>
        <w:t xml:space="preserve">Всего в 2017 году подготовлено 103 выставки архивных документов, 310 инициативных информаций, 120 статей, принято участие в 57 теле- и радиопередачах. Архивами автономного округа проведены обзоры выставок, экскурсии в архивохранилища, школьные уроки, встречи с </w:t>
      </w:r>
      <w:proofErr w:type="spellStart"/>
      <w:r w:rsidRPr="00E83D10">
        <w:rPr>
          <w:sz w:val="28"/>
          <w:szCs w:val="28"/>
        </w:rPr>
        <w:t>фондообразователями</w:t>
      </w:r>
      <w:proofErr w:type="spellEnd"/>
      <w:r w:rsidRPr="00E83D10">
        <w:rPr>
          <w:sz w:val="28"/>
          <w:szCs w:val="28"/>
        </w:rPr>
        <w:t xml:space="preserve"> и общественностью.</w:t>
      </w:r>
    </w:p>
    <w:p w:rsidR="008E11DA" w:rsidRPr="00E83D10" w:rsidRDefault="008E11DA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Архивисты г. </w:t>
      </w:r>
      <w:proofErr w:type="spellStart"/>
      <w:r w:rsidRPr="00E83D10">
        <w:rPr>
          <w:sz w:val="28"/>
          <w:szCs w:val="28"/>
        </w:rPr>
        <w:t>Урая</w:t>
      </w:r>
      <w:proofErr w:type="spellEnd"/>
      <w:r w:rsidRPr="00E83D10">
        <w:rPr>
          <w:sz w:val="28"/>
          <w:szCs w:val="28"/>
        </w:rPr>
        <w:t xml:space="preserve"> провели пять экскурсий в рамках реализации программы профориентации школьников «Время выбирать» </w:t>
      </w:r>
    </w:p>
    <w:p w:rsidR="008E11DA" w:rsidRPr="00E83D10" w:rsidRDefault="008E11DA" w:rsidP="0025071B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Специалисты архива г. </w:t>
      </w:r>
      <w:proofErr w:type="spellStart"/>
      <w:r w:rsidRPr="00E83D10">
        <w:rPr>
          <w:sz w:val="28"/>
          <w:szCs w:val="28"/>
        </w:rPr>
        <w:t>Мегиона</w:t>
      </w:r>
      <w:proofErr w:type="spellEnd"/>
      <w:r w:rsidRPr="00E83D10">
        <w:rPr>
          <w:sz w:val="28"/>
          <w:szCs w:val="28"/>
        </w:rPr>
        <w:t xml:space="preserve"> проводили совместную работу со студентами </w:t>
      </w:r>
      <w:proofErr w:type="spellStart"/>
      <w:r w:rsidRPr="00E83D10">
        <w:rPr>
          <w:sz w:val="28"/>
          <w:szCs w:val="28"/>
        </w:rPr>
        <w:t>Нижневартовского</w:t>
      </w:r>
      <w:proofErr w:type="spellEnd"/>
      <w:r w:rsidRPr="00E83D10">
        <w:rPr>
          <w:sz w:val="28"/>
          <w:szCs w:val="28"/>
        </w:rPr>
        <w:t xml:space="preserve"> государственного университета по выявлению в фондах архива документов по теме «История города </w:t>
      </w:r>
      <w:proofErr w:type="spellStart"/>
      <w:r w:rsidRPr="00E83D10">
        <w:rPr>
          <w:sz w:val="28"/>
          <w:szCs w:val="28"/>
        </w:rPr>
        <w:t>Мегиона</w:t>
      </w:r>
      <w:proofErr w:type="spellEnd"/>
      <w:r w:rsidRPr="00E83D10">
        <w:rPr>
          <w:sz w:val="28"/>
          <w:szCs w:val="28"/>
        </w:rPr>
        <w:t xml:space="preserve"> в 1930-1990-х гг.»</w:t>
      </w:r>
    </w:p>
    <w:p w:rsidR="00C81F5A" w:rsidRPr="00E83D10" w:rsidRDefault="00C81F5A" w:rsidP="0025071B">
      <w:pPr>
        <w:pStyle w:val="a8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>В 2017</w:t>
      </w:r>
      <w:r w:rsidR="0064623A" w:rsidRPr="00E83D10">
        <w:rPr>
          <w:rFonts w:ascii="Times New Roman" w:hAnsi="Times New Roman" w:cs="Times New Roman"/>
          <w:sz w:val="28"/>
          <w:szCs w:val="28"/>
        </w:rPr>
        <w:t xml:space="preserve"> году происходило активное наполнение тематического сайта «Архивы Югры» информационными материалами. Всего, без учета новостных мате</w:t>
      </w:r>
      <w:r w:rsidRPr="00E83D10">
        <w:rPr>
          <w:rFonts w:ascii="Times New Roman" w:hAnsi="Times New Roman" w:cs="Times New Roman"/>
          <w:sz w:val="28"/>
          <w:szCs w:val="28"/>
        </w:rPr>
        <w:t>риалов, на сайте в течение 2017</w:t>
      </w:r>
      <w:r w:rsidR="0063339A" w:rsidRPr="00E83D10">
        <w:rPr>
          <w:rFonts w:ascii="Times New Roman" w:hAnsi="Times New Roman" w:cs="Times New Roman"/>
          <w:sz w:val="28"/>
          <w:szCs w:val="28"/>
        </w:rPr>
        <w:t> </w:t>
      </w:r>
      <w:r w:rsidR="0064623A" w:rsidRPr="00E83D10">
        <w:rPr>
          <w:rFonts w:ascii="Times New Roman" w:hAnsi="Times New Roman" w:cs="Times New Roman"/>
          <w:sz w:val="28"/>
          <w:szCs w:val="28"/>
        </w:rPr>
        <w:t>года был разм</w:t>
      </w:r>
      <w:r w:rsidR="0063339A" w:rsidRPr="00E83D10">
        <w:rPr>
          <w:rFonts w:ascii="Times New Roman" w:hAnsi="Times New Roman" w:cs="Times New Roman"/>
          <w:sz w:val="28"/>
          <w:szCs w:val="28"/>
        </w:rPr>
        <w:t>ещен</w:t>
      </w:r>
      <w:r w:rsidRPr="00E83D10">
        <w:rPr>
          <w:rFonts w:ascii="Times New Roman" w:hAnsi="Times New Roman" w:cs="Times New Roman"/>
          <w:sz w:val="28"/>
          <w:szCs w:val="28"/>
        </w:rPr>
        <w:t>о</w:t>
      </w:r>
      <w:r w:rsidR="0063339A" w:rsidRPr="00E83D10">
        <w:rPr>
          <w:rFonts w:ascii="Times New Roman" w:hAnsi="Times New Roman" w:cs="Times New Roman"/>
          <w:sz w:val="28"/>
          <w:szCs w:val="28"/>
        </w:rPr>
        <w:t xml:space="preserve"> </w:t>
      </w:r>
      <w:r w:rsidRPr="00E83D10">
        <w:rPr>
          <w:rFonts w:ascii="Times New Roman" w:hAnsi="Times New Roman" w:cs="Times New Roman"/>
          <w:sz w:val="28"/>
          <w:szCs w:val="28"/>
        </w:rPr>
        <w:t>35</w:t>
      </w:r>
      <w:r w:rsidR="0063339A" w:rsidRPr="00E83D10">
        <w:rPr>
          <w:rFonts w:ascii="Times New Roman" w:hAnsi="Times New Roman" w:cs="Times New Roman"/>
          <w:sz w:val="28"/>
          <w:szCs w:val="28"/>
        </w:rPr>
        <w:t> </w:t>
      </w:r>
      <w:r w:rsidR="0064623A" w:rsidRPr="00E83D10">
        <w:rPr>
          <w:rFonts w:ascii="Times New Roman" w:hAnsi="Times New Roman" w:cs="Times New Roman"/>
          <w:sz w:val="28"/>
          <w:szCs w:val="28"/>
        </w:rPr>
        <w:t>материал</w:t>
      </w:r>
      <w:r w:rsidRPr="00E83D10">
        <w:rPr>
          <w:rFonts w:ascii="Times New Roman" w:hAnsi="Times New Roman" w:cs="Times New Roman"/>
          <w:sz w:val="28"/>
          <w:szCs w:val="28"/>
        </w:rPr>
        <w:t>ов</w:t>
      </w:r>
      <w:r w:rsidR="0064623A" w:rsidRPr="00E83D10">
        <w:rPr>
          <w:rFonts w:ascii="Times New Roman" w:hAnsi="Times New Roman" w:cs="Times New Roman"/>
          <w:sz w:val="28"/>
          <w:szCs w:val="28"/>
        </w:rPr>
        <w:t>:</w:t>
      </w:r>
      <w:r w:rsidRPr="00E83D10">
        <w:rPr>
          <w:rFonts w:ascii="Times New Roman" w:hAnsi="Times New Roman" w:cs="Times New Roman"/>
          <w:sz w:val="28"/>
          <w:szCs w:val="28"/>
        </w:rPr>
        <w:t xml:space="preserve"> 20 виртуальных выставок и ссылок на них, Активное участие в этом приняли: 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 xml:space="preserve">Государственный архив Югры, архивы городов Нефтеюганска, Нижневартовска, Сургута, </w:t>
      </w:r>
      <w:r w:rsidR="006B2589" w:rsidRPr="00E83D10">
        <w:rPr>
          <w:rFonts w:ascii="Times New Roman" w:hAnsi="Times New Roman" w:cs="Times New Roman"/>
          <w:sz w:val="28"/>
          <w:szCs w:val="28"/>
        </w:rPr>
        <w:t xml:space="preserve">Ханты-Мансийска, </w:t>
      </w:r>
      <w:proofErr w:type="spellStart"/>
      <w:r w:rsidR="006B2589" w:rsidRPr="00E83D10">
        <w:rPr>
          <w:rFonts w:ascii="Times New Roman" w:hAnsi="Times New Roman" w:cs="Times New Roman"/>
          <w:sz w:val="28"/>
          <w:szCs w:val="28"/>
        </w:rPr>
        <w:t>Урая</w:t>
      </w:r>
      <w:proofErr w:type="spellEnd"/>
      <w:r w:rsidR="006B2589" w:rsidRPr="00E83D10">
        <w:rPr>
          <w:rFonts w:ascii="Times New Roman" w:hAnsi="Times New Roman" w:cs="Times New Roman"/>
          <w:sz w:val="28"/>
          <w:szCs w:val="28"/>
        </w:rPr>
        <w:t>;</w:t>
      </w:r>
      <w:r w:rsidRPr="00E83D10">
        <w:rPr>
          <w:rFonts w:ascii="Times New Roman" w:hAnsi="Times New Roman" w:cs="Times New Roman"/>
          <w:sz w:val="28"/>
          <w:szCs w:val="28"/>
        </w:rPr>
        <w:t xml:space="preserve"> Советского, Ханты-Мансийского, Березовского, Октябрьского,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Нижн</w:t>
      </w:r>
      <w:r w:rsidR="006B2589" w:rsidRPr="00E83D10">
        <w:rPr>
          <w:rFonts w:ascii="Times New Roman" w:hAnsi="Times New Roman" w:cs="Times New Roman"/>
          <w:sz w:val="28"/>
          <w:szCs w:val="28"/>
        </w:rPr>
        <w:t>евартовского</w:t>
      </w:r>
      <w:proofErr w:type="spellEnd"/>
      <w:r w:rsidR="006B2589" w:rsidRPr="00E83D10">
        <w:rPr>
          <w:rFonts w:ascii="Times New Roman" w:hAnsi="Times New Roman" w:cs="Times New Roman"/>
          <w:sz w:val="28"/>
          <w:szCs w:val="28"/>
        </w:rPr>
        <w:t xml:space="preserve"> и</w:t>
      </w:r>
      <w:r w:rsidRPr="00E83D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3D10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Pr="00E83D10">
        <w:rPr>
          <w:rFonts w:ascii="Times New Roman" w:hAnsi="Times New Roman" w:cs="Times New Roman"/>
          <w:sz w:val="28"/>
          <w:szCs w:val="28"/>
        </w:rPr>
        <w:t xml:space="preserve"> районов.</w:t>
      </w:r>
      <w:proofErr w:type="gramEnd"/>
    </w:p>
    <w:p w:rsidR="008E11DA" w:rsidRPr="00E83D10" w:rsidRDefault="00D069C2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Необходимо отметить, что с</w:t>
      </w:r>
      <w:r w:rsidR="008E11DA" w:rsidRPr="00E83D10">
        <w:rPr>
          <w:sz w:val="28"/>
          <w:szCs w:val="28"/>
        </w:rPr>
        <w:t xml:space="preserve">обственные сайты имеют: Архивная служба Югры, КУ «Государственный архив Югры», архивный отдел администрации </w:t>
      </w:r>
      <w:proofErr w:type="spellStart"/>
      <w:r w:rsidR="008E11DA" w:rsidRPr="00E83D10">
        <w:rPr>
          <w:sz w:val="28"/>
          <w:szCs w:val="28"/>
        </w:rPr>
        <w:t>Кондинского</w:t>
      </w:r>
      <w:proofErr w:type="spellEnd"/>
      <w:r w:rsidR="008E11DA" w:rsidRPr="00E83D10">
        <w:rPr>
          <w:sz w:val="28"/>
          <w:szCs w:val="28"/>
        </w:rPr>
        <w:t xml:space="preserve"> района, отдел по делам архивов администрации города </w:t>
      </w:r>
      <w:proofErr w:type="spellStart"/>
      <w:r w:rsidR="008E11DA" w:rsidRPr="00E83D10">
        <w:rPr>
          <w:sz w:val="28"/>
          <w:szCs w:val="28"/>
        </w:rPr>
        <w:t>Пыть-Яха</w:t>
      </w:r>
      <w:proofErr w:type="spellEnd"/>
      <w:r w:rsidR="008E11DA" w:rsidRPr="00E83D10">
        <w:rPr>
          <w:sz w:val="28"/>
          <w:szCs w:val="28"/>
        </w:rPr>
        <w:t xml:space="preserve">, другие муниципальные архивы имеют </w:t>
      </w:r>
      <w:r w:rsidR="008E11DA" w:rsidRPr="00E83D10">
        <w:rPr>
          <w:sz w:val="28"/>
          <w:szCs w:val="28"/>
          <w:lang w:val="en-US"/>
        </w:rPr>
        <w:t>Web</w:t>
      </w:r>
      <w:r w:rsidR="008E11DA" w:rsidRPr="00E83D10">
        <w:rPr>
          <w:sz w:val="28"/>
          <w:szCs w:val="28"/>
        </w:rPr>
        <w:t xml:space="preserve">-страницы на сайтах администраций городов и районов автономного.  </w:t>
      </w:r>
    </w:p>
    <w:p w:rsidR="008E11DA" w:rsidRPr="00E83D10" w:rsidRDefault="008E11DA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По итогам конкурса сайтов органов государственной власти Ханты-Мансийского автономного округа – Югры 2017 года сайт Службы по делам архивов автономного округа занял второе место с количеством баллов 114, не добрав одного бала до первого места. </w:t>
      </w:r>
    </w:p>
    <w:p w:rsidR="008E11DA" w:rsidRPr="00E83D10" w:rsidRDefault="008E11DA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lastRenderedPageBreak/>
        <w:t xml:space="preserve">Официальный сайт Службы по делам архивов Ханты-Мансийского автономного округа – Югры посетило более 9000 пользователей. Тематический сайт «Архивы Югры» является площадкой общения архивистов Югры. </w:t>
      </w:r>
    </w:p>
    <w:p w:rsidR="008E11DA" w:rsidRPr="00E83D10" w:rsidRDefault="008E11DA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 Активно ведется работа по размещению информации, в следующих архивах: Государственный архив Югры, </w:t>
      </w:r>
      <w:proofErr w:type="spellStart"/>
      <w:r w:rsidRPr="00E83D10">
        <w:rPr>
          <w:sz w:val="28"/>
          <w:szCs w:val="28"/>
        </w:rPr>
        <w:t>Кондинский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Нефтеюганский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Нижневартовский</w:t>
      </w:r>
      <w:proofErr w:type="spellEnd"/>
      <w:r w:rsidRPr="00E83D10">
        <w:rPr>
          <w:sz w:val="28"/>
          <w:szCs w:val="28"/>
        </w:rPr>
        <w:t xml:space="preserve">, Октябрьский, Советский, города Когалым, Нефтеюганск, </w:t>
      </w:r>
      <w:proofErr w:type="spellStart"/>
      <w:r w:rsidRPr="00E83D10">
        <w:rPr>
          <w:sz w:val="28"/>
          <w:szCs w:val="28"/>
        </w:rPr>
        <w:t>Покачи</w:t>
      </w:r>
      <w:proofErr w:type="spellEnd"/>
      <w:r w:rsidRPr="00E83D10">
        <w:rPr>
          <w:sz w:val="28"/>
          <w:szCs w:val="28"/>
        </w:rPr>
        <w:t xml:space="preserve">, Сургут, Ханты-Мансийск, виден большой прогресс в размещении информации на страницах архивов города </w:t>
      </w:r>
      <w:proofErr w:type="spellStart"/>
      <w:r w:rsidRPr="00E83D10">
        <w:rPr>
          <w:sz w:val="28"/>
          <w:szCs w:val="28"/>
        </w:rPr>
        <w:t>Пыть-Яха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Урая</w:t>
      </w:r>
      <w:proofErr w:type="spellEnd"/>
      <w:r w:rsidRPr="00E83D10">
        <w:rPr>
          <w:sz w:val="28"/>
          <w:szCs w:val="28"/>
        </w:rPr>
        <w:t xml:space="preserve">, </w:t>
      </w:r>
      <w:proofErr w:type="spellStart"/>
      <w:r w:rsidRPr="00E83D10">
        <w:rPr>
          <w:sz w:val="28"/>
          <w:szCs w:val="28"/>
        </w:rPr>
        <w:t>Югорска</w:t>
      </w:r>
      <w:proofErr w:type="spellEnd"/>
      <w:r w:rsidRPr="00E83D10">
        <w:rPr>
          <w:sz w:val="28"/>
          <w:szCs w:val="28"/>
        </w:rPr>
        <w:t xml:space="preserve">, Белоярского и Ханты-Мансийского районов. </w:t>
      </w:r>
      <w:proofErr w:type="gramStart"/>
      <w:r w:rsidRPr="00E83D10">
        <w:rPr>
          <w:sz w:val="28"/>
          <w:szCs w:val="28"/>
        </w:rPr>
        <w:t xml:space="preserve">Хочется, чтобы больше размещали ретроспективной информации на своих интернет-страницах архивы городов Нижневартовска, </w:t>
      </w:r>
      <w:proofErr w:type="spellStart"/>
      <w:r w:rsidRPr="00E83D10">
        <w:rPr>
          <w:sz w:val="28"/>
          <w:szCs w:val="28"/>
        </w:rPr>
        <w:t>Нягани</w:t>
      </w:r>
      <w:proofErr w:type="spellEnd"/>
      <w:r w:rsidRPr="00E83D10">
        <w:rPr>
          <w:sz w:val="28"/>
          <w:szCs w:val="28"/>
        </w:rPr>
        <w:t>, Радужного.</w:t>
      </w:r>
      <w:proofErr w:type="gramEnd"/>
      <w:r w:rsidRPr="00E83D10">
        <w:rPr>
          <w:sz w:val="28"/>
          <w:szCs w:val="28"/>
        </w:rPr>
        <w:t xml:space="preserve"> Есть улучшения в размещении информации архивами </w:t>
      </w:r>
      <w:proofErr w:type="spellStart"/>
      <w:r w:rsidRPr="00E83D10">
        <w:rPr>
          <w:sz w:val="28"/>
          <w:szCs w:val="28"/>
        </w:rPr>
        <w:t>Лангепаса</w:t>
      </w:r>
      <w:proofErr w:type="spellEnd"/>
      <w:r w:rsidRPr="00E83D10">
        <w:rPr>
          <w:sz w:val="28"/>
          <w:szCs w:val="28"/>
        </w:rPr>
        <w:t xml:space="preserve"> и </w:t>
      </w:r>
      <w:proofErr w:type="spellStart"/>
      <w:r w:rsidRPr="00E83D10">
        <w:rPr>
          <w:sz w:val="28"/>
          <w:szCs w:val="28"/>
        </w:rPr>
        <w:t>Мегиона</w:t>
      </w:r>
      <w:proofErr w:type="spellEnd"/>
      <w:r w:rsidRPr="00E83D10">
        <w:rPr>
          <w:sz w:val="28"/>
          <w:szCs w:val="28"/>
        </w:rPr>
        <w:t>.</w:t>
      </w:r>
    </w:p>
    <w:p w:rsidR="00D059A1" w:rsidRPr="00E83D10" w:rsidRDefault="0025071B" w:rsidP="00E83D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069C2" w:rsidRPr="00E83D10">
        <w:rPr>
          <w:sz w:val="28"/>
          <w:szCs w:val="28"/>
        </w:rPr>
        <w:t>Следующее направление информатизация. П</w:t>
      </w:r>
      <w:r w:rsidR="00D059A1" w:rsidRPr="00E83D10">
        <w:rPr>
          <w:sz w:val="28"/>
          <w:szCs w:val="28"/>
        </w:rPr>
        <w:t xml:space="preserve">родолжена работа по формированию цифрового контента и предоставлению его в режиме свободного доступа в сети Интернет. </w:t>
      </w:r>
    </w:p>
    <w:p w:rsidR="00D059A1" w:rsidRPr="00E83D10" w:rsidRDefault="00D059A1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За прошедший год было переведено в электронный вид более 4 </w:t>
      </w:r>
      <w:r w:rsidR="008E11DA" w:rsidRPr="00E83D10">
        <w:rPr>
          <w:sz w:val="28"/>
          <w:szCs w:val="28"/>
        </w:rPr>
        <w:t xml:space="preserve">тысяч </w:t>
      </w:r>
      <w:r w:rsidRPr="00E83D10">
        <w:rPr>
          <w:sz w:val="28"/>
          <w:szCs w:val="28"/>
        </w:rPr>
        <w:t xml:space="preserve">особо ценных и наиболее востребованных дел. Доля фондов Государственного архива Югры, переведенных в электронную форму, достигла 28%. Все активнее к проведению оцифровки архивных документов подключаются муниципальные архивы. </w:t>
      </w:r>
    </w:p>
    <w:p w:rsidR="00D059A1" w:rsidRPr="00E83D10" w:rsidRDefault="00D059A1" w:rsidP="00E83D10">
      <w:pPr>
        <w:spacing w:line="276" w:lineRule="auto"/>
        <w:ind w:firstLine="708"/>
        <w:jc w:val="both"/>
        <w:rPr>
          <w:sz w:val="28"/>
          <w:szCs w:val="28"/>
        </w:rPr>
      </w:pPr>
      <w:r w:rsidRPr="00E83D10">
        <w:rPr>
          <w:sz w:val="28"/>
          <w:szCs w:val="28"/>
        </w:rPr>
        <w:t>Общий объем цифрового контента Информационной системы «Электронный архив Югры» составляет бол</w:t>
      </w:r>
      <w:r w:rsidR="00D069C2" w:rsidRPr="00E83D10">
        <w:rPr>
          <w:sz w:val="28"/>
          <w:szCs w:val="28"/>
        </w:rPr>
        <w:t>ее 30 тысяч</w:t>
      </w:r>
      <w:r w:rsidRPr="00E83D10">
        <w:rPr>
          <w:sz w:val="28"/>
          <w:szCs w:val="28"/>
        </w:rPr>
        <w:t xml:space="preserve"> особо ценных и наиболее востребованных дел архивов автономного округа. </w:t>
      </w:r>
    </w:p>
    <w:p w:rsidR="00AF5067" w:rsidRPr="00E83D10" w:rsidRDefault="0025071B" w:rsidP="00E83D10">
      <w:pPr>
        <w:spacing w:line="276" w:lineRule="auto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   </w:t>
      </w:r>
      <w:r w:rsidR="00D069C2" w:rsidRPr="00E83D10">
        <w:rPr>
          <w:sz w:val="28"/>
          <w:szCs w:val="28"/>
        </w:rPr>
        <w:t xml:space="preserve">Всю эту многостороннюю работу в </w:t>
      </w:r>
      <w:r w:rsidR="00AF5067" w:rsidRPr="00E83D10">
        <w:rPr>
          <w:sz w:val="28"/>
          <w:szCs w:val="28"/>
        </w:rPr>
        <w:t>Архивной службе Югры, Государственном архиве Югры, муниципальных архивах</w:t>
      </w:r>
      <w:r w:rsidR="00D069C2" w:rsidRPr="00E83D10">
        <w:rPr>
          <w:sz w:val="28"/>
          <w:szCs w:val="28"/>
        </w:rPr>
        <w:t xml:space="preserve"> автономного округа выполняет</w:t>
      </w:r>
      <w:r w:rsidR="00AF5067" w:rsidRPr="00E83D10">
        <w:rPr>
          <w:sz w:val="28"/>
          <w:szCs w:val="28"/>
        </w:rPr>
        <w:t xml:space="preserve"> 161 человек</w:t>
      </w:r>
      <w:r>
        <w:rPr>
          <w:sz w:val="28"/>
          <w:szCs w:val="28"/>
        </w:rPr>
        <w:t>.</w:t>
      </w:r>
    </w:p>
    <w:p w:rsidR="001F60B4" w:rsidRPr="00E83D10" w:rsidRDefault="00D069C2" w:rsidP="00E83D10">
      <w:pPr>
        <w:spacing w:line="276" w:lineRule="auto"/>
        <w:jc w:val="both"/>
        <w:rPr>
          <w:sz w:val="28"/>
          <w:szCs w:val="28"/>
        </w:rPr>
      </w:pPr>
      <w:r w:rsidRPr="00E83D10">
        <w:rPr>
          <w:noProof/>
          <w:sz w:val="28"/>
          <w:szCs w:val="28"/>
        </w:rPr>
        <w:t xml:space="preserve">За </w:t>
      </w:r>
      <w:r w:rsidR="001F60B4" w:rsidRPr="00E83D10">
        <w:rPr>
          <w:noProof/>
          <w:sz w:val="28"/>
          <w:szCs w:val="28"/>
        </w:rPr>
        <w:t>многолетний добросовестный труд,профессиональное мастерство наши архивисты отмечены высокими наградами. Прежде всего это</w:t>
      </w:r>
      <w:r w:rsidR="00AF5067" w:rsidRPr="00E83D10">
        <w:rPr>
          <w:noProof/>
          <w:sz w:val="28"/>
          <w:szCs w:val="28"/>
        </w:rPr>
        <w:t xml:space="preserve"> Сажаева Л.Д. </w:t>
      </w:r>
      <w:r w:rsidR="001F60B4" w:rsidRPr="00E83D10">
        <w:rPr>
          <w:noProof/>
          <w:sz w:val="28"/>
          <w:szCs w:val="28"/>
        </w:rPr>
        <w:t xml:space="preserve"> и </w:t>
      </w:r>
      <w:r w:rsidR="00AF5067" w:rsidRPr="00E83D10">
        <w:rPr>
          <w:noProof/>
          <w:sz w:val="28"/>
          <w:szCs w:val="28"/>
        </w:rPr>
        <w:t>Почетной грамотой Федерального архивного агентства награждёно</w:t>
      </w:r>
      <w:r w:rsidR="001F60B4" w:rsidRPr="00E83D10">
        <w:rPr>
          <w:noProof/>
          <w:sz w:val="28"/>
          <w:szCs w:val="28"/>
        </w:rPr>
        <w:t xml:space="preserve"> трое</w:t>
      </w:r>
      <w:r w:rsidR="00AF5067" w:rsidRPr="00E83D10">
        <w:rPr>
          <w:noProof/>
          <w:sz w:val="28"/>
          <w:szCs w:val="28"/>
        </w:rPr>
        <w:t xml:space="preserve"> сотрудник</w:t>
      </w:r>
      <w:r w:rsidR="001F60B4" w:rsidRPr="00E83D10">
        <w:rPr>
          <w:noProof/>
          <w:sz w:val="28"/>
          <w:szCs w:val="28"/>
        </w:rPr>
        <w:t>ов</w:t>
      </w:r>
      <w:r w:rsidR="00AF5067" w:rsidRPr="00E83D10">
        <w:rPr>
          <w:noProof/>
          <w:sz w:val="28"/>
          <w:szCs w:val="28"/>
        </w:rPr>
        <w:t xml:space="preserve"> в целом </w:t>
      </w:r>
      <w:r w:rsidR="001F60B4" w:rsidRPr="00E83D10">
        <w:rPr>
          <w:noProof/>
          <w:sz w:val="28"/>
          <w:szCs w:val="28"/>
        </w:rPr>
        <w:t xml:space="preserve">по </w:t>
      </w:r>
      <w:r w:rsidR="001F60B4" w:rsidRPr="00E83D10">
        <w:rPr>
          <w:sz w:val="28"/>
          <w:szCs w:val="28"/>
        </w:rPr>
        <w:t>архивной службе</w:t>
      </w:r>
      <w:r w:rsidR="00AF5067" w:rsidRPr="00E83D10">
        <w:rPr>
          <w:sz w:val="28"/>
          <w:szCs w:val="28"/>
        </w:rPr>
        <w:t xml:space="preserve"> автономного округа.</w:t>
      </w:r>
    </w:p>
    <w:p w:rsidR="001F60B4" w:rsidRPr="00E83D10" w:rsidRDefault="001F60B4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А так же </w:t>
      </w:r>
      <w:r w:rsidR="00AF5067" w:rsidRPr="00E83D10">
        <w:rPr>
          <w:rFonts w:ascii="Times New Roman" w:hAnsi="Times New Roman" w:cs="Times New Roman"/>
          <w:sz w:val="28"/>
          <w:szCs w:val="28"/>
        </w:rPr>
        <w:t>архивный отдел</w:t>
      </w:r>
      <w:r w:rsidRPr="00E83D10">
        <w:rPr>
          <w:rFonts w:ascii="Times New Roman" w:hAnsi="Times New Roman" w:cs="Times New Roman"/>
          <w:sz w:val="28"/>
          <w:szCs w:val="28"/>
        </w:rPr>
        <w:t xml:space="preserve"> администрации Октябрьского района</w:t>
      </w:r>
      <w:r w:rsidR="00AF5067" w:rsidRPr="00E83D10">
        <w:rPr>
          <w:rFonts w:ascii="Times New Roman" w:hAnsi="Times New Roman" w:cs="Times New Roman"/>
          <w:sz w:val="28"/>
          <w:szCs w:val="28"/>
        </w:rPr>
        <w:t xml:space="preserve"> награжден Благодарностью Ассоциации «Совет муниципальных образований Ханты-Мансийского автономного округа – Югры» за заслуги в развитии архив</w:t>
      </w:r>
      <w:r w:rsidRPr="00E83D10">
        <w:rPr>
          <w:rFonts w:ascii="Times New Roman" w:hAnsi="Times New Roman" w:cs="Times New Roman"/>
          <w:sz w:val="28"/>
          <w:szCs w:val="28"/>
        </w:rPr>
        <w:t>ного дела и</w:t>
      </w:r>
      <w:r w:rsidR="00AF5067" w:rsidRPr="00E83D10">
        <w:rPr>
          <w:rFonts w:ascii="Times New Roman" w:hAnsi="Times New Roman" w:cs="Times New Roman"/>
          <w:sz w:val="28"/>
          <w:szCs w:val="28"/>
        </w:rPr>
        <w:t xml:space="preserve"> благодарственным письмом Думы Октябрьского района за сохранение исторического наследия района.</w:t>
      </w:r>
    </w:p>
    <w:p w:rsidR="00AF5067" w:rsidRPr="00E83D10" w:rsidRDefault="001F60B4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bCs/>
          <w:sz w:val="28"/>
          <w:szCs w:val="28"/>
        </w:rPr>
        <w:t>4 декабря 2017 года подведены итоги I тура конкурса «Архивист Югры - 2017/18»</w:t>
      </w:r>
      <w:r w:rsidR="00255C69" w:rsidRPr="00E83D10">
        <w:rPr>
          <w:rFonts w:ascii="Times New Roman" w:hAnsi="Times New Roman" w:cs="Times New Roman"/>
          <w:bCs/>
          <w:sz w:val="28"/>
          <w:szCs w:val="28"/>
        </w:rPr>
        <w:t>. Второй этап конкурса «Архивист Югры – 2017\18» состоится в апреле 2018 года в городе Ханты-Мансийске и будет посвящен 100-летию Государственной Архивной службы России</w:t>
      </w:r>
    </w:p>
    <w:p w:rsidR="00AF5067" w:rsidRPr="00E83D10" w:rsidRDefault="00B513D9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lastRenderedPageBreak/>
        <w:t>В заключении хочу еще раз констатировать, что подписан Президентом РФ Указ о праздновании мероприятий, посвященных</w:t>
      </w:r>
      <w:r w:rsidR="00AF5067" w:rsidRPr="00E83D10">
        <w:rPr>
          <w:rFonts w:ascii="Times New Roman" w:hAnsi="Times New Roman" w:cs="Times New Roman"/>
          <w:sz w:val="28"/>
          <w:szCs w:val="28"/>
        </w:rPr>
        <w:t xml:space="preserve"> 100-летию</w:t>
      </w:r>
      <w:r w:rsidRPr="00E83D10">
        <w:rPr>
          <w:rFonts w:ascii="Times New Roman" w:hAnsi="Times New Roman" w:cs="Times New Roman"/>
          <w:sz w:val="28"/>
          <w:szCs w:val="28"/>
        </w:rPr>
        <w:t xml:space="preserve"> государственной архивной службы</w:t>
      </w:r>
      <w:r w:rsidR="00AF5067" w:rsidRPr="00E83D10">
        <w:rPr>
          <w:rFonts w:ascii="Times New Roman" w:hAnsi="Times New Roman" w:cs="Times New Roman"/>
          <w:sz w:val="28"/>
          <w:szCs w:val="28"/>
        </w:rPr>
        <w:t xml:space="preserve"> России.</w:t>
      </w:r>
      <w:r w:rsidRPr="00E83D10">
        <w:rPr>
          <w:rFonts w:ascii="Times New Roman" w:hAnsi="Times New Roman" w:cs="Times New Roman"/>
          <w:sz w:val="28"/>
          <w:szCs w:val="28"/>
        </w:rPr>
        <w:t xml:space="preserve"> Планы проведения мероприятий разработаны в Службе, </w:t>
      </w:r>
      <w:proofErr w:type="gramStart"/>
      <w:r w:rsidRPr="00E83D10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  <w:r w:rsidRPr="00E83D10">
        <w:rPr>
          <w:rFonts w:ascii="Times New Roman" w:hAnsi="Times New Roman" w:cs="Times New Roman"/>
          <w:sz w:val="28"/>
          <w:szCs w:val="28"/>
        </w:rPr>
        <w:t xml:space="preserve"> и муниципальных архивах. Вся информация размещена на сайтах.</w:t>
      </w:r>
    </w:p>
    <w:p w:rsidR="00B513D9" w:rsidRPr="00E83D10" w:rsidRDefault="00B513D9" w:rsidP="00E83D1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D10">
        <w:rPr>
          <w:rFonts w:ascii="Times New Roman" w:hAnsi="Times New Roman" w:cs="Times New Roman"/>
          <w:sz w:val="28"/>
          <w:szCs w:val="28"/>
        </w:rPr>
        <w:t xml:space="preserve">Одно из приоритетных направлений в 2018 году – это </w:t>
      </w:r>
      <w:r w:rsidRPr="00E83D10">
        <w:rPr>
          <w:rFonts w:ascii="Times New Roman" w:eastAsia="Times New Roman" w:hAnsi="Times New Roman" w:cs="Times New Roman"/>
          <w:sz w:val="28"/>
          <w:szCs w:val="28"/>
        </w:rPr>
        <w:t>удовлетворенность граждан по предоставлению информационных услуг.</w:t>
      </w:r>
    </w:p>
    <w:p w:rsidR="00AF5067" w:rsidRPr="00E83D10" w:rsidRDefault="009B5723" w:rsidP="00E83D10">
      <w:pPr>
        <w:spacing w:line="276" w:lineRule="auto"/>
        <w:ind w:firstLine="567"/>
        <w:jc w:val="both"/>
        <w:rPr>
          <w:sz w:val="28"/>
          <w:szCs w:val="28"/>
        </w:rPr>
      </w:pPr>
      <w:r w:rsidRPr="00E83D10">
        <w:rPr>
          <w:sz w:val="28"/>
          <w:szCs w:val="28"/>
        </w:rPr>
        <w:t xml:space="preserve">И завершить мы хотим еще раз поздравлением. </w:t>
      </w:r>
      <w:r w:rsidR="00B513D9" w:rsidRPr="00E83D10">
        <w:rPr>
          <w:sz w:val="28"/>
          <w:szCs w:val="28"/>
        </w:rPr>
        <w:t>Мы поздравляем Аллу Борисовну Козлову</w:t>
      </w:r>
      <w:r w:rsidR="00570FA9" w:rsidRPr="00E83D10">
        <w:rPr>
          <w:sz w:val="28"/>
          <w:szCs w:val="28"/>
        </w:rPr>
        <w:t xml:space="preserve">, Светлану Яковлевну </w:t>
      </w:r>
      <w:proofErr w:type="spellStart"/>
      <w:r w:rsidR="00570FA9" w:rsidRPr="00E83D10">
        <w:rPr>
          <w:sz w:val="28"/>
          <w:szCs w:val="28"/>
        </w:rPr>
        <w:t>Ворожбицкую</w:t>
      </w:r>
      <w:proofErr w:type="spellEnd"/>
      <w:r w:rsidR="00570FA9" w:rsidRPr="00E83D10">
        <w:rPr>
          <w:sz w:val="28"/>
          <w:szCs w:val="28"/>
        </w:rPr>
        <w:t xml:space="preserve"> и ваших кураторов Виктора Владимировича </w:t>
      </w:r>
      <w:proofErr w:type="spellStart"/>
      <w:r w:rsidR="00570FA9" w:rsidRPr="00E83D10">
        <w:rPr>
          <w:sz w:val="28"/>
          <w:szCs w:val="28"/>
        </w:rPr>
        <w:t>Гамузова</w:t>
      </w:r>
      <w:proofErr w:type="spellEnd"/>
      <w:r w:rsidR="00570FA9" w:rsidRPr="00E83D10">
        <w:rPr>
          <w:sz w:val="28"/>
          <w:szCs w:val="28"/>
        </w:rPr>
        <w:t xml:space="preserve">, Елену Алексеевну </w:t>
      </w:r>
      <w:proofErr w:type="spellStart"/>
      <w:r w:rsidR="00570FA9" w:rsidRPr="00E83D10">
        <w:rPr>
          <w:sz w:val="28"/>
          <w:szCs w:val="28"/>
        </w:rPr>
        <w:t>Кулешевич</w:t>
      </w:r>
      <w:proofErr w:type="spellEnd"/>
      <w:r w:rsidR="00570FA9" w:rsidRPr="00E83D10">
        <w:rPr>
          <w:sz w:val="28"/>
          <w:szCs w:val="28"/>
        </w:rPr>
        <w:t xml:space="preserve"> с этими событиями желаем</w:t>
      </w:r>
      <w:proofErr w:type="gramStart"/>
      <w:r w:rsidR="00570FA9" w:rsidRPr="00E83D10">
        <w:rPr>
          <w:sz w:val="28"/>
          <w:szCs w:val="28"/>
        </w:rPr>
        <w:t xml:space="preserve"> В</w:t>
      </w:r>
      <w:proofErr w:type="gramEnd"/>
      <w:r w:rsidR="00570FA9" w:rsidRPr="00E83D10">
        <w:rPr>
          <w:sz w:val="28"/>
          <w:szCs w:val="28"/>
        </w:rPr>
        <w:t>сем</w:t>
      </w:r>
      <w:r w:rsidR="00940115" w:rsidRPr="00E83D10">
        <w:rPr>
          <w:sz w:val="28"/>
          <w:szCs w:val="28"/>
        </w:rPr>
        <w:t xml:space="preserve"> архивистам Югры плодотворной работы и новых архивных проектов</w:t>
      </w:r>
      <w:r w:rsidR="00E83D10" w:rsidRPr="00E83D10">
        <w:rPr>
          <w:sz w:val="28"/>
          <w:szCs w:val="28"/>
        </w:rPr>
        <w:t>.</w:t>
      </w:r>
    </w:p>
    <w:p w:rsidR="00140982" w:rsidRDefault="00140982" w:rsidP="0025071B">
      <w:pPr>
        <w:tabs>
          <w:tab w:val="left" w:pos="0"/>
          <w:tab w:val="left" w:pos="284"/>
        </w:tabs>
        <w:rPr>
          <w:sz w:val="28"/>
          <w:szCs w:val="28"/>
        </w:rPr>
      </w:pPr>
    </w:p>
    <w:p w:rsidR="0025071B" w:rsidRDefault="0025071B" w:rsidP="0025071B">
      <w:pPr>
        <w:tabs>
          <w:tab w:val="left" w:pos="0"/>
          <w:tab w:val="left" w:pos="284"/>
        </w:tabs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И.о</w:t>
      </w:r>
      <w:proofErr w:type="spellEnd"/>
      <w:r>
        <w:rPr>
          <w:i/>
          <w:sz w:val="28"/>
          <w:szCs w:val="28"/>
        </w:rPr>
        <w:t>. руководителя Службы по делам архивов</w:t>
      </w:r>
    </w:p>
    <w:p w:rsidR="0025071B" w:rsidRDefault="0025071B" w:rsidP="0025071B">
      <w:pPr>
        <w:tabs>
          <w:tab w:val="left" w:pos="0"/>
          <w:tab w:val="left" w:pos="284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Ханты-Мансийского автономного округа – Югры</w:t>
      </w:r>
    </w:p>
    <w:p w:rsidR="0025071B" w:rsidRDefault="0025071B" w:rsidP="0025071B">
      <w:pPr>
        <w:tabs>
          <w:tab w:val="left" w:pos="0"/>
          <w:tab w:val="left" w:pos="284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Туркулайнен Татьяна Викторовна</w:t>
      </w:r>
    </w:p>
    <w:p w:rsidR="0025071B" w:rsidRDefault="0025071B" w:rsidP="0025071B">
      <w:pPr>
        <w:tabs>
          <w:tab w:val="left" w:pos="0"/>
          <w:tab w:val="left" w:pos="284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21 февраля 2018 года</w:t>
      </w:r>
    </w:p>
    <w:p w:rsidR="0025071B" w:rsidRPr="0025071B" w:rsidRDefault="0025071B" w:rsidP="0025071B">
      <w:pPr>
        <w:tabs>
          <w:tab w:val="left" w:pos="0"/>
          <w:tab w:val="left" w:pos="284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Расширенное заседание Коллегии Архивной службы Югры</w:t>
      </w:r>
      <w:bookmarkStart w:id="0" w:name="_GoBack"/>
      <w:bookmarkEnd w:id="0"/>
    </w:p>
    <w:p w:rsidR="00DA3BC1" w:rsidRPr="00FF69EF" w:rsidRDefault="00DA3BC1" w:rsidP="008E021B">
      <w:pPr>
        <w:pStyle w:val="a8"/>
        <w:tabs>
          <w:tab w:val="left" w:pos="0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DA3BC1" w:rsidRPr="00FF69EF" w:rsidSect="00726414">
      <w:head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C7" w:rsidRDefault="009C43C7" w:rsidP="005507B5">
      <w:r>
        <w:separator/>
      </w:r>
    </w:p>
  </w:endnote>
  <w:endnote w:type="continuationSeparator" w:id="0">
    <w:p w:rsidR="009C43C7" w:rsidRDefault="009C43C7" w:rsidP="0055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C7" w:rsidRDefault="009C43C7" w:rsidP="005507B5">
      <w:r>
        <w:separator/>
      </w:r>
    </w:p>
  </w:footnote>
  <w:footnote w:type="continuationSeparator" w:id="0">
    <w:p w:rsidR="009C43C7" w:rsidRDefault="009C43C7" w:rsidP="00550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072446"/>
      <w:docPartObj>
        <w:docPartGallery w:val="Page Numbers (Top of Page)"/>
        <w:docPartUnique/>
      </w:docPartObj>
    </w:sdtPr>
    <w:sdtEndPr/>
    <w:sdtContent>
      <w:p w:rsidR="00726414" w:rsidRDefault="007264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71B">
          <w:rPr>
            <w:noProof/>
          </w:rPr>
          <w:t>10</w:t>
        </w:r>
        <w:r>
          <w:fldChar w:fldCharType="end"/>
        </w:r>
      </w:p>
    </w:sdtContent>
  </w:sdt>
  <w:p w:rsidR="00726414" w:rsidRDefault="007264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414" w:rsidRDefault="00726414">
    <w:pPr>
      <w:pStyle w:val="a4"/>
      <w:jc w:val="center"/>
    </w:pPr>
  </w:p>
  <w:p w:rsidR="00726414" w:rsidRDefault="0072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621C"/>
    <w:multiLevelType w:val="hybridMultilevel"/>
    <w:tmpl w:val="4D0636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645024"/>
    <w:multiLevelType w:val="hybridMultilevel"/>
    <w:tmpl w:val="53429E58"/>
    <w:lvl w:ilvl="0" w:tplc="3F2875DC">
      <w:start w:val="1"/>
      <w:numFmt w:val="bullet"/>
      <w:lvlText w:val="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">
    <w:nsid w:val="0CDE4738"/>
    <w:multiLevelType w:val="hybridMultilevel"/>
    <w:tmpl w:val="B1EAF734"/>
    <w:lvl w:ilvl="0" w:tplc="123281B6">
      <w:numFmt w:val="bullet"/>
      <w:lvlText w:val="•"/>
      <w:lvlJc w:val="left"/>
      <w:pPr>
        <w:ind w:left="2121" w:hanging="141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4722091"/>
    <w:multiLevelType w:val="hybridMultilevel"/>
    <w:tmpl w:val="2F205FC8"/>
    <w:lvl w:ilvl="0" w:tplc="FA3EB00C">
      <w:start w:val="1"/>
      <w:numFmt w:val="bullet"/>
      <w:lvlText w:val=""/>
      <w:lvlJc w:val="left"/>
      <w:pPr>
        <w:ind w:left="13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4">
    <w:nsid w:val="230A6C6F"/>
    <w:multiLevelType w:val="hybridMultilevel"/>
    <w:tmpl w:val="51A81BD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28806B97"/>
    <w:multiLevelType w:val="hybridMultilevel"/>
    <w:tmpl w:val="6AEC3BE8"/>
    <w:lvl w:ilvl="0" w:tplc="1638D92E">
      <w:start w:val="28"/>
      <w:numFmt w:val="decimal"/>
      <w:lvlText w:val="%1."/>
      <w:lvlJc w:val="left"/>
      <w:pPr>
        <w:ind w:left="169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</w:lvl>
    <w:lvl w:ilvl="3" w:tplc="0419000F" w:tentative="1">
      <w:start w:val="1"/>
      <w:numFmt w:val="decimal"/>
      <w:lvlText w:val="%4."/>
      <w:lvlJc w:val="left"/>
      <w:pPr>
        <w:ind w:left="3837" w:hanging="360"/>
      </w:p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</w:lvl>
    <w:lvl w:ilvl="6" w:tplc="0419000F" w:tentative="1">
      <w:start w:val="1"/>
      <w:numFmt w:val="decimal"/>
      <w:lvlText w:val="%7."/>
      <w:lvlJc w:val="left"/>
      <w:pPr>
        <w:ind w:left="5997" w:hanging="360"/>
      </w:p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</w:lvl>
  </w:abstractNum>
  <w:abstractNum w:abstractNumId="6">
    <w:nsid w:val="48604EAF"/>
    <w:multiLevelType w:val="hybridMultilevel"/>
    <w:tmpl w:val="EEA6F5B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5AEC61B3"/>
    <w:multiLevelType w:val="hybridMultilevel"/>
    <w:tmpl w:val="EFA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10368"/>
    <w:multiLevelType w:val="hybridMultilevel"/>
    <w:tmpl w:val="C5EA24FA"/>
    <w:lvl w:ilvl="0" w:tplc="6B727624">
      <w:start w:val="37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CD2742"/>
    <w:multiLevelType w:val="hybridMultilevel"/>
    <w:tmpl w:val="85827166"/>
    <w:lvl w:ilvl="0" w:tplc="E8C6714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F295483"/>
    <w:multiLevelType w:val="hybridMultilevel"/>
    <w:tmpl w:val="308A7B0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12319"/>
    <w:multiLevelType w:val="hybridMultilevel"/>
    <w:tmpl w:val="648CE1AE"/>
    <w:lvl w:ilvl="0" w:tplc="FA3EB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745701"/>
    <w:multiLevelType w:val="hybridMultilevel"/>
    <w:tmpl w:val="40624DE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3"/>
  </w:num>
  <w:num w:numId="5">
    <w:abstractNumId w:val="11"/>
  </w:num>
  <w:num w:numId="6">
    <w:abstractNumId w:val="10"/>
  </w:num>
  <w:num w:numId="7">
    <w:abstractNumId w:val="4"/>
  </w:num>
  <w:num w:numId="8">
    <w:abstractNumId w:val="0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D8"/>
    <w:rsid w:val="000005D6"/>
    <w:rsid w:val="000017EE"/>
    <w:rsid w:val="00002F2A"/>
    <w:rsid w:val="0000300A"/>
    <w:rsid w:val="000030DA"/>
    <w:rsid w:val="000034EC"/>
    <w:rsid w:val="00007993"/>
    <w:rsid w:val="00010BA7"/>
    <w:rsid w:val="000135B9"/>
    <w:rsid w:val="000224D6"/>
    <w:rsid w:val="0002737E"/>
    <w:rsid w:val="00027AE4"/>
    <w:rsid w:val="0003011B"/>
    <w:rsid w:val="00030A12"/>
    <w:rsid w:val="00031722"/>
    <w:rsid w:val="00031C71"/>
    <w:rsid w:val="00033A80"/>
    <w:rsid w:val="00042D56"/>
    <w:rsid w:val="0004568E"/>
    <w:rsid w:val="00055C03"/>
    <w:rsid w:val="00056A44"/>
    <w:rsid w:val="00057793"/>
    <w:rsid w:val="00065180"/>
    <w:rsid w:val="00066C30"/>
    <w:rsid w:val="000709AA"/>
    <w:rsid w:val="00072C1A"/>
    <w:rsid w:val="00082D39"/>
    <w:rsid w:val="00082E95"/>
    <w:rsid w:val="00085455"/>
    <w:rsid w:val="00091503"/>
    <w:rsid w:val="00094EE5"/>
    <w:rsid w:val="000960E0"/>
    <w:rsid w:val="000A6B06"/>
    <w:rsid w:val="000B3BE8"/>
    <w:rsid w:val="000C341C"/>
    <w:rsid w:val="000C430E"/>
    <w:rsid w:val="000C59DB"/>
    <w:rsid w:val="000D093D"/>
    <w:rsid w:val="000D5E8F"/>
    <w:rsid w:val="000E0176"/>
    <w:rsid w:val="000E1F34"/>
    <w:rsid w:val="000E2B88"/>
    <w:rsid w:val="000E4986"/>
    <w:rsid w:val="000F156D"/>
    <w:rsid w:val="00100C57"/>
    <w:rsid w:val="00103DC2"/>
    <w:rsid w:val="00115882"/>
    <w:rsid w:val="00115C8B"/>
    <w:rsid w:val="00123CE1"/>
    <w:rsid w:val="0012757D"/>
    <w:rsid w:val="00127EDE"/>
    <w:rsid w:val="00130856"/>
    <w:rsid w:val="00130C04"/>
    <w:rsid w:val="00132AB3"/>
    <w:rsid w:val="0013725C"/>
    <w:rsid w:val="00140982"/>
    <w:rsid w:val="00145557"/>
    <w:rsid w:val="0014693B"/>
    <w:rsid w:val="0014718A"/>
    <w:rsid w:val="001502DC"/>
    <w:rsid w:val="00150CB5"/>
    <w:rsid w:val="00153546"/>
    <w:rsid w:val="00161501"/>
    <w:rsid w:val="0016253D"/>
    <w:rsid w:val="00163617"/>
    <w:rsid w:val="001655CE"/>
    <w:rsid w:val="00184AF0"/>
    <w:rsid w:val="00186AAD"/>
    <w:rsid w:val="001907F5"/>
    <w:rsid w:val="0019220D"/>
    <w:rsid w:val="00195A11"/>
    <w:rsid w:val="00195FF9"/>
    <w:rsid w:val="00197A2E"/>
    <w:rsid w:val="001A4661"/>
    <w:rsid w:val="001A4786"/>
    <w:rsid w:val="001A5C48"/>
    <w:rsid w:val="001A79E6"/>
    <w:rsid w:val="001B5AF1"/>
    <w:rsid w:val="001D2D9E"/>
    <w:rsid w:val="001D6225"/>
    <w:rsid w:val="001D67A2"/>
    <w:rsid w:val="001D7331"/>
    <w:rsid w:val="001F4739"/>
    <w:rsid w:val="001F5A8A"/>
    <w:rsid w:val="001F60B4"/>
    <w:rsid w:val="001F68FE"/>
    <w:rsid w:val="001F7BAF"/>
    <w:rsid w:val="00200DF7"/>
    <w:rsid w:val="0020131C"/>
    <w:rsid w:val="00202EE1"/>
    <w:rsid w:val="002030BC"/>
    <w:rsid w:val="002037D8"/>
    <w:rsid w:val="00205691"/>
    <w:rsid w:val="002100FA"/>
    <w:rsid w:val="00213CF7"/>
    <w:rsid w:val="00214721"/>
    <w:rsid w:val="0021589C"/>
    <w:rsid w:val="00223DDA"/>
    <w:rsid w:val="00223FF3"/>
    <w:rsid w:val="002250BC"/>
    <w:rsid w:val="00236D56"/>
    <w:rsid w:val="0023775E"/>
    <w:rsid w:val="00242AB1"/>
    <w:rsid w:val="0025071B"/>
    <w:rsid w:val="00250829"/>
    <w:rsid w:val="00250F94"/>
    <w:rsid w:val="002515A4"/>
    <w:rsid w:val="00255C69"/>
    <w:rsid w:val="00256440"/>
    <w:rsid w:val="00261D84"/>
    <w:rsid w:val="00262468"/>
    <w:rsid w:val="00265700"/>
    <w:rsid w:val="00267B3B"/>
    <w:rsid w:val="002735BC"/>
    <w:rsid w:val="00275DDD"/>
    <w:rsid w:val="002774A2"/>
    <w:rsid w:val="002816CA"/>
    <w:rsid w:val="00290F72"/>
    <w:rsid w:val="00292C30"/>
    <w:rsid w:val="002938C3"/>
    <w:rsid w:val="00297BDC"/>
    <w:rsid w:val="002A051E"/>
    <w:rsid w:val="002B4FB2"/>
    <w:rsid w:val="002C013A"/>
    <w:rsid w:val="002C5E0B"/>
    <w:rsid w:val="002C771F"/>
    <w:rsid w:val="002D7B99"/>
    <w:rsid w:val="002E0F2A"/>
    <w:rsid w:val="002E5D96"/>
    <w:rsid w:val="002E6A7E"/>
    <w:rsid w:val="002F7637"/>
    <w:rsid w:val="002F7D22"/>
    <w:rsid w:val="002F7DCD"/>
    <w:rsid w:val="00301ED4"/>
    <w:rsid w:val="003023E3"/>
    <w:rsid w:val="003076BA"/>
    <w:rsid w:val="003077E0"/>
    <w:rsid w:val="00307A21"/>
    <w:rsid w:val="0031668F"/>
    <w:rsid w:val="00322B63"/>
    <w:rsid w:val="00322F3F"/>
    <w:rsid w:val="00332461"/>
    <w:rsid w:val="00335321"/>
    <w:rsid w:val="003362BA"/>
    <w:rsid w:val="003378E4"/>
    <w:rsid w:val="003408CA"/>
    <w:rsid w:val="00345D6F"/>
    <w:rsid w:val="00345D81"/>
    <w:rsid w:val="00347343"/>
    <w:rsid w:val="00347D77"/>
    <w:rsid w:val="00350897"/>
    <w:rsid w:val="003519CC"/>
    <w:rsid w:val="003544B2"/>
    <w:rsid w:val="00362083"/>
    <w:rsid w:val="003668D9"/>
    <w:rsid w:val="00371C02"/>
    <w:rsid w:val="003769B5"/>
    <w:rsid w:val="00377126"/>
    <w:rsid w:val="00377518"/>
    <w:rsid w:val="00380ABC"/>
    <w:rsid w:val="00383E02"/>
    <w:rsid w:val="00386578"/>
    <w:rsid w:val="00386EDA"/>
    <w:rsid w:val="003914EF"/>
    <w:rsid w:val="003A668D"/>
    <w:rsid w:val="003B0E60"/>
    <w:rsid w:val="003B3724"/>
    <w:rsid w:val="003B3B85"/>
    <w:rsid w:val="003B4AFA"/>
    <w:rsid w:val="003B75F7"/>
    <w:rsid w:val="003C1762"/>
    <w:rsid w:val="003C24D8"/>
    <w:rsid w:val="003C3C6B"/>
    <w:rsid w:val="003C3D50"/>
    <w:rsid w:val="003D0162"/>
    <w:rsid w:val="003D07B8"/>
    <w:rsid w:val="003D20FE"/>
    <w:rsid w:val="003D43B2"/>
    <w:rsid w:val="003E6023"/>
    <w:rsid w:val="003F73EB"/>
    <w:rsid w:val="00404860"/>
    <w:rsid w:val="00404F24"/>
    <w:rsid w:val="004119DC"/>
    <w:rsid w:val="00412A02"/>
    <w:rsid w:val="0042355B"/>
    <w:rsid w:val="00424123"/>
    <w:rsid w:val="00426C01"/>
    <w:rsid w:val="004273FD"/>
    <w:rsid w:val="00435EA5"/>
    <w:rsid w:val="00441B05"/>
    <w:rsid w:val="004433C6"/>
    <w:rsid w:val="00444C49"/>
    <w:rsid w:val="00450995"/>
    <w:rsid w:val="0045102F"/>
    <w:rsid w:val="00452149"/>
    <w:rsid w:val="00452EB2"/>
    <w:rsid w:val="00453F4A"/>
    <w:rsid w:val="00456A11"/>
    <w:rsid w:val="00475C4C"/>
    <w:rsid w:val="00481571"/>
    <w:rsid w:val="0048277E"/>
    <w:rsid w:val="00482EC6"/>
    <w:rsid w:val="004838ED"/>
    <w:rsid w:val="00485BC1"/>
    <w:rsid w:val="0049170A"/>
    <w:rsid w:val="00491CC7"/>
    <w:rsid w:val="004936B4"/>
    <w:rsid w:val="00493866"/>
    <w:rsid w:val="0049589B"/>
    <w:rsid w:val="004A3D89"/>
    <w:rsid w:val="004A6D55"/>
    <w:rsid w:val="004A74F8"/>
    <w:rsid w:val="004B0E5F"/>
    <w:rsid w:val="004C42E6"/>
    <w:rsid w:val="004C5113"/>
    <w:rsid w:val="004C60F0"/>
    <w:rsid w:val="004C6269"/>
    <w:rsid w:val="004C6879"/>
    <w:rsid w:val="004D019C"/>
    <w:rsid w:val="004D30D5"/>
    <w:rsid w:val="004D43D7"/>
    <w:rsid w:val="004D44E1"/>
    <w:rsid w:val="004D6CEB"/>
    <w:rsid w:val="004D7970"/>
    <w:rsid w:val="004E2DEC"/>
    <w:rsid w:val="004E5B03"/>
    <w:rsid w:val="004F010C"/>
    <w:rsid w:val="00501B97"/>
    <w:rsid w:val="005045D5"/>
    <w:rsid w:val="0050660C"/>
    <w:rsid w:val="00507836"/>
    <w:rsid w:val="005158E8"/>
    <w:rsid w:val="005240A1"/>
    <w:rsid w:val="00527EDD"/>
    <w:rsid w:val="00527F33"/>
    <w:rsid w:val="00530ADC"/>
    <w:rsid w:val="00534CC3"/>
    <w:rsid w:val="00542475"/>
    <w:rsid w:val="00545D33"/>
    <w:rsid w:val="005507B5"/>
    <w:rsid w:val="00552F6E"/>
    <w:rsid w:val="00554B82"/>
    <w:rsid w:val="00560681"/>
    <w:rsid w:val="00561E57"/>
    <w:rsid w:val="005669A2"/>
    <w:rsid w:val="0056708E"/>
    <w:rsid w:val="00570FA9"/>
    <w:rsid w:val="00571954"/>
    <w:rsid w:val="00574E3F"/>
    <w:rsid w:val="005763E3"/>
    <w:rsid w:val="00590715"/>
    <w:rsid w:val="0059303C"/>
    <w:rsid w:val="00594883"/>
    <w:rsid w:val="00597D31"/>
    <w:rsid w:val="005A1532"/>
    <w:rsid w:val="005A1DEA"/>
    <w:rsid w:val="005A5E3F"/>
    <w:rsid w:val="005A5F4A"/>
    <w:rsid w:val="005B0287"/>
    <w:rsid w:val="005B12E5"/>
    <w:rsid w:val="005B4FF2"/>
    <w:rsid w:val="005B58B0"/>
    <w:rsid w:val="005C441D"/>
    <w:rsid w:val="005C5EF0"/>
    <w:rsid w:val="005C7575"/>
    <w:rsid w:val="005D08F8"/>
    <w:rsid w:val="005D1CD3"/>
    <w:rsid w:val="005D31CF"/>
    <w:rsid w:val="005D355E"/>
    <w:rsid w:val="005E349B"/>
    <w:rsid w:val="005E3BF2"/>
    <w:rsid w:val="005E631D"/>
    <w:rsid w:val="005E7E62"/>
    <w:rsid w:val="005F5C75"/>
    <w:rsid w:val="005F6BC8"/>
    <w:rsid w:val="005F7E07"/>
    <w:rsid w:val="00612E83"/>
    <w:rsid w:val="006136AE"/>
    <w:rsid w:val="00617857"/>
    <w:rsid w:val="00620EC5"/>
    <w:rsid w:val="006217BE"/>
    <w:rsid w:val="006239F0"/>
    <w:rsid w:val="00624F5A"/>
    <w:rsid w:val="00632BB3"/>
    <w:rsid w:val="0063339A"/>
    <w:rsid w:val="00641717"/>
    <w:rsid w:val="0064187A"/>
    <w:rsid w:val="00642EFF"/>
    <w:rsid w:val="00643499"/>
    <w:rsid w:val="0064623A"/>
    <w:rsid w:val="00647DD6"/>
    <w:rsid w:val="00650543"/>
    <w:rsid w:val="00662BA0"/>
    <w:rsid w:val="00667E61"/>
    <w:rsid w:val="006773E1"/>
    <w:rsid w:val="006831BB"/>
    <w:rsid w:val="00683B84"/>
    <w:rsid w:val="00690380"/>
    <w:rsid w:val="00694ABA"/>
    <w:rsid w:val="006A1864"/>
    <w:rsid w:val="006A2298"/>
    <w:rsid w:val="006A4051"/>
    <w:rsid w:val="006B2589"/>
    <w:rsid w:val="006B41B8"/>
    <w:rsid w:val="006B5C86"/>
    <w:rsid w:val="006C2E1E"/>
    <w:rsid w:val="006D74DA"/>
    <w:rsid w:val="006D7A64"/>
    <w:rsid w:val="006F4FFA"/>
    <w:rsid w:val="006F6D1F"/>
    <w:rsid w:val="00700CBD"/>
    <w:rsid w:val="0070485E"/>
    <w:rsid w:val="00704F81"/>
    <w:rsid w:val="00707800"/>
    <w:rsid w:val="00711C0D"/>
    <w:rsid w:val="007135B4"/>
    <w:rsid w:val="00724781"/>
    <w:rsid w:val="00724CEF"/>
    <w:rsid w:val="00726414"/>
    <w:rsid w:val="00730F1C"/>
    <w:rsid w:val="00732C01"/>
    <w:rsid w:val="00733489"/>
    <w:rsid w:val="00736A38"/>
    <w:rsid w:val="007402D7"/>
    <w:rsid w:val="00743AB8"/>
    <w:rsid w:val="00747E1F"/>
    <w:rsid w:val="00755E43"/>
    <w:rsid w:val="00774269"/>
    <w:rsid w:val="0077681D"/>
    <w:rsid w:val="00785284"/>
    <w:rsid w:val="00792D71"/>
    <w:rsid w:val="00793C76"/>
    <w:rsid w:val="00793EF2"/>
    <w:rsid w:val="007968B8"/>
    <w:rsid w:val="007A5812"/>
    <w:rsid w:val="007A71F6"/>
    <w:rsid w:val="007B7BFA"/>
    <w:rsid w:val="007C0F4D"/>
    <w:rsid w:val="007C2145"/>
    <w:rsid w:val="007C43C0"/>
    <w:rsid w:val="007C4ED5"/>
    <w:rsid w:val="007C7525"/>
    <w:rsid w:val="007D0DDC"/>
    <w:rsid w:val="007D3DEC"/>
    <w:rsid w:val="007E1006"/>
    <w:rsid w:val="007E1D97"/>
    <w:rsid w:val="007E33B4"/>
    <w:rsid w:val="007E5CD3"/>
    <w:rsid w:val="007F247A"/>
    <w:rsid w:val="007F3A60"/>
    <w:rsid w:val="007F3E8C"/>
    <w:rsid w:val="007F4E44"/>
    <w:rsid w:val="007F4F5F"/>
    <w:rsid w:val="007F5BD0"/>
    <w:rsid w:val="00801414"/>
    <w:rsid w:val="00811896"/>
    <w:rsid w:val="00814B9B"/>
    <w:rsid w:val="00815F75"/>
    <w:rsid w:val="00816EF1"/>
    <w:rsid w:val="008249E3"/>
    <w:rsid w:val="0082613C"/>
    <w:rsid w:val="008278BB"/>
    <w:rsid w:val="00832514"/>
    <w:rsid w:val="00833A6C"/>
    <w:rsid w:val="0083610D"/>
    <w:rsid w:val="00836A48"/>
    <w:rsid w:val="00847350"/>
    <w:rsid w:val="00847811"/>
    <w:rsid w:val="00851099"/>
    <w:rsid w:val="00851C9D"/>
    <w:rsid w:val="00854735"/>
    <w:rsid w:val="00856975"/>
    <w:rsid w:val="00862DE9"/>
    <w:rsid w:val="008664C4"/>
    <w:rsid w:val="008674B3"/>
    <w:rsid w:val="00872F8A"/>
    <w:rsid w:val="00872FDE"/>
    <w:rsid w:val="0087522D"/>
    <w:rsid w:val="00875E74"/>
    <w:rsid w:val="0088486D"/>
    <w:rsid w:val="00893224"/>
    <w:rsid w:val="0089499E"/>
    <w:rsid w:val="00894B82"/>
    <w:rsid w:val="008975A2"/>
    <w:rsid w:val="008A2543"/>
    <w:rsid w:val="008A3851"/>
    <w:rsid w:val="008A41DC"/>
    <w:rsid w:val="008A4399"/>
    <w:rsid w:val="008A61E9"/>
    <w:rsid w:val="008D120D"/>
    <w:rsid w:val="008E021B"/>
    <w:rsid w:val="008E02CE"/>
    <w:rsid w:val="008E11DA"/>
    <w:rsid w:val="008E5829"/>
    <w:rsid w:val="008F25DC"/>
    <w:rsid w:val="008F484E"/>
    <w:rsid w:val="0090025F"/>
    <w:rsid w:val="009025DB"/>
    <w:rsid w:val="0090287B"/>
    <w:rsid w:val="00910041"/>
    <w:rsid w:val="00910F94"/>
    <w:rsid w:val="00914A4D"/>
    <w:rsid w:val="00915708"/>
    <w:rsid w:val="0092169B"/>
    <w:rsid w:val="009231A9"/>
    <w:rsid w:val="009233CC"/>
    <w:rsid w:val="0092645D"/>
    <w:rsid w:val="0092672E"/>
    <w:rsid w:val="00930691"/>
    <w:rsid w:val="00932788"/>
    <w:rsid w:val="00933961"/>
    <w:rsid w:val="0093492C"/>
    <w:rsid w:val="00934F1E"/>
    <w:rsid w:val="00936524"/>
    <w:rsid w:val="00936EBA"/>
    <w:rsid w:val="00940115"/>
    <w:rsid w:val="00954212"/>
    <w:rsid w:val="00957968"/>
    <w:rsid w:val="00966C92"/>
    <w:rsid w:val="00973D2D"/>
    <w:rsid w:val="009755CF"/>
    <w:rsid w:val="00980180"/>
    <w:rsid w:val="00984120"/>
    <w:rsid w:val="009A25F6"/>
    <w:rsid w:val="009A3312"/>
    <w:rsid w:val="009A51A2"/>
    <w:rsid w:val="009B1DE2"/>
    <w:rsid w:val="009B5723"/>
    <w:rsid w:val="009C079F"/>
    <w:rsid w:val="009C43C7"/>
    <w:rsid w:val="009C499D"/>
    <w:rsid w:val="009C728A"/>
    <w:rsid w:val="009D0198"/>
    <w:rsid w:val="009D3314"/>
    <w:rsid w:val="009D5406"/>
    <w:rsid w:val="009D6568"/>
    <w:rsid w:val="009E0371"/>
    <w:rsid w:val="009E2E26"/>
    <w:rsid w:val="009F32C4"/>
    <w:rsid w:val="009F435F"/>
    <w:rsid w:val="009F77A4"/>
    <w:rsid w:val="00A05A12"/>
    <w:rsid w:val="00A07B2C"/>
    <w:rsid w:val="00A10CBE"/>
    <w:rsid w:val="00A111C6"/>
    <w:rsid w:val="00A11B64"/>
    <w:rsid w:val="00A229DC"/>
    <w:rsid w:val="00A2327A"/>
    <w:rsid w:val="00A23B6D"/>
    <w:rsid w:val="00A27C7C"/>
    <w:rsid w:val="00A33BF2"/>
    <w:rsid w:val="00A43CEC"/>
    <w:rsid w:val="00A47F58"/>
    <w:rsid w:val="00A5114F"/>
    <w:rsid w:val="00A5429E"/>
    <w:rsid w:val="00A5469D"/>
    <w:rsid w:val="00A5518B"/>
    <w:rsid w:val="00A6161D"/>
    <w:rsid w:val="00A62077"/>
    <w:rsid w:val="00A628A4"/>
    <w:rsid w:val="00A6352D"/>
    <w:rsid w:val="00A6427A"/>
    <w:rsid w:val="00A66F7F"/>
    <w:rsid w:val="00A76826"/>
    <w:rsid w:val="00A80CD8"/>
    <w:rsid w:val="00A80EC9"/>
    <w:rsid w:val="00A810E9"/>
    <w:rsid w:val="00A81696"/>
    <w:rsid w:val="00A81FCC"/>
    <w:rsid w:val="00A8370F"/>
    <w:rsid w:val="00A87360"/>
    <w:rsid w:val="00A92705"/>
    <w:rsid w:val="00A92719"/>
    <w:rsid w:val="00A95CB4"/>
    <w:rsid w:val="00A95EDE"/>
    <w:rsid w:val="00A970A0"/>
    <w:rsid w:val="00AA3B85"/>
    <w:rsid w:val="00AA45EB"/>
    <w:rsid w:val="00AA4B59"/>
    <w:rsid w:val="00AA4D08"/>
    <w:rsid w:val="00AA6B75"/>
    <w:rsid w:val="00AA70FC"/>
    <w:rsid w:val="00AB10E1"/>
    <w:rsid w:val="00AB60C9"/>
    <w:rsid w:val="00AC0CA1"/>
    <w:rsid w:val="00AC724F"/>
    <w:rsid w:val="00AD35BE"/>
    <w:rsid w:val="00AD748E"/>
    <w:rsid w:val="00AD78C0"/>
    <w:rsid w:val="00AE02DE"/>
    <w:rsid w:val="00AE0B45"/>
    <w:rsid w:val="00AE1507"/>
    <w:rsid w:val="00AE2548"/>
    <w:rsid w:val="00AE52A3"/>
    <w:rsid w:val="00AE5535"/>
    <w:rsid w:val="00AE7142"/>
    <w:rsid w:val="00AE753E"/>
    <w:rsid w:val="00AF07C5"/>
    <w:rsid w:val="00AF1AF0"/>
    <w:rsid w:val="00AF5067"/>
    <w:rsid w:val="00AF5375"/>
    <w:rsid w:val="00AF6A95"/>
    <w:rsid w:val="00B006C8"/>
    <w:rsid w:val="00B02091"/>
    <w:rsid w:val="00B04408"/>
    <w:rsid w:val="00B163EE"/>
    <w:rsid w:val="00B16CA6"/>
    <w:rsid w:val="00B23622"/>
    <w:rsid w:val="00B243DB"/>
    <w:rsid w:val="00B2682A"/>
    <w:rsid w:val="00B26C5B"/>
    <w:rsid w:val="00B3306C"/>
    <w:rsid w:val="00B36E5B"/>
    <w:rsid w:val="00B42FEB"/>
    <w:rsid w:val="00B44CF4"/>
    <w:rsid w:val="00B45B21"/>
    <w:rsid w:val="00B513D9"/>
    <w:rsid w:val="00B55B0F"/>
    <w:rsid w:val="00B607D3"/>
    <w:rsid w:val="00B667A2"/>
    <w:rsid w:val="00B70239"/>
    <w:rsid w:val="00B7405D"/>
    <w:rsid w:val="00B76B79"/>
    <w:rsid w:val="00B77C57"/>
    <w:rsid w:val="00B846F1"/>
    <w:rsid w:val="00B874AD"/>
    <w:rsid w:val="00B91755"/>
    <w:rsid w:val="00B92470"/>
    <w:rsid w:val="00B924B9"/>
    <w:rsid w:val="00B964C3"/>
    <w:rsid w:val="00BA2A80"/>
    <w:rsid w:val="00BB0623"/>
    <w:rsid w:val="00BB11BB"/>
    <w:rsid w:val="00BB1464"/>
    <w:rsid w:val="00BB1CF7"/>
    <w:rsid w:val="00BB37E7"/>
    <w:rsid w:val="00BB3BAA"/>
    <w:rsid w:val="00BB7A3D"/>
    <w:rsid w:val="00BC621E"/>
    <w:rsid w:val="00BC6952"/>
    <w:rsid w:val="00BD2D8E"/>
    <w:rsid w:val="00BD6A68"/>
    <w:rsid w:val="00BE2034"/>
    <w:rsid w:val="00BE308C"/>
    <w:rsid w:val="00BE3436"/>
    <w:rsid w:val="00BE42C1"/>
    <w:rsid w:val="00BF4D0A"/>
    <w:rsid w:val="00BF5062"/>
    <w:rsid w:val="00BF6462"/>
    <w:rsid w:val="00BF7CBC"/>
    <w:rsid w:val="00C01B9D"/>
    <w:rsid w:val="00C1185D"/>
    <w:rsid w:val="00C13159"/>
    <w:rsid w:val="00C171CA"/>
    <w:rsid w:val="00C220ED"/>
    <w:rsid w:val="00C25576"/>
    <w:rsid w:val="00C25CBB"/>
    <w:rsid w:val="00C30916"/>
    <w:rsid w:val="00C423AB"/>
    <w:rsid w:val="00C465CE"/>
    <w:rsid w:val="00C545FF"/>
    <w:rsid w:val="00C57A11"/>
    <w:rsid w:val="00C60FB5"/>
    <w:rsid w:val="00C628C2"/>
    <w:rsid w:val="00C630B7"/>
    <w:rsid w:val="00C67A14"/>
    <w:rsid w:val="00C73EE4"/>
    <w:rsid w:val="00C76563"/>
    <w:rsid w:val="00C77C1F"/>
    <w:rsid w:val="00C80D24"/>
    <w:rsid w:val="00C811C6"/>
    <w:rsid w:val="00C81F5A"/>
    <w:rsid w:val="00C85E6B"/>
    <w:rsid w:val="00C97EFE"/>
    <w:rsid w:val="00CA0CD6"/>
    <w:rsid w:val="00CA1D63"/>
    <w:rsid w:val="00CA2D86"/>
    <w:rsid w:val="00CA45FD"/>
    <w:rsid w:val="00CA5F09"/>
    <w:rsid w:val="00CB47F0"/>
    <w:rsid w:val="00CC2CDC"/>
    <w:rsid w:val="00CC3A0F"/>
    <w:rsid w:val="00CC3BCD"/>
    <w:rsid w:val="00CC4A5C"/>
    <w:rsid w:val="00CC6243"/>
    <w:rsid w:val="00CC6595"/>
    <w:rsid w:val="00CE3608"/>
    <w:rsid w:val="00CE36FC"/>
    <w:rsid w:val="00CE7F37"/>
    <w:rsid w:val="00CF105B"/>
    <w:rsid w:val="00CF4946"/>
    <w:rsid w:val="00CF60AF"/>
    <w:rsid w:val="00CF7735"/>
    <w:rsid w:val="00D014BD"/>
    <w:rsid w:val="00D03534"/>
    <w:rsid w:val="00D041E1"/>
    <w:rsid w:val="00D04FA4"/>
    <w:rsid w:val="00D059A1"/>
    <w:rsid w:val="00D069C2"/>
    <w:rsid w:val="00D06CC7"/>
    <w:rsid w:val="00D1029F"/>
    <w:rsid w:val="00D11802"/>
    <w:rsid w:val="00D139E5"/>
    <w:rsid w:val="00D1587F"/>
    <w:rsid w:val="00D222B4"/>
    <w:rsid w:val="00D223B4"/>
    <w:rsid w:val="00D22DF6"/>
    <w:rsid w:val="00D2430C"/>
    <w:rsid w:val="00D267E7"/>
    <w:rsid w:val="00D27653"/>
    <w:rsid w:val="00D27A9D"/>
    <w:rsid w:val="00D316DF"/>
    <w:rsid w:val="00D33E3B"/>
    <w:rsid w:val="00D40553"/>
    <w:rsid w:val="00D41AD3"/>
    <w:rsid w:val="00D53A3C"/>
    <w:rsid w:val="00D62C58"/>
    <w:rsid w:val="00D70F1B"/>
    <w:rsid w:val="00D72B3C"/>
    <w:rsid w:val="00D74B7D"/>
    <w:rsid w:val="00D75D54"/>
    <w:rsid w:val="00D76681"/>
    <w:rsid w:val="00D843FB"/>
    <w:rsid w:val="00DA3BC1"/>
    <w:rsid w:val="00DA3F3E"/>
    <w:rsid w:val="00DA6BF5"/>
    <w:rsid w:val="00DB1D7E"/>
    <w:rsid w:val="00DB46DA"/>
    <w:rsid w:val="00DC665C"/>
    <w:rsid w:val="00DC70DD"/>
    <w:rsid w:val="00DD2B6A"/>
    <w:rsid w:val="00DD375D"/>
    <w:rsid w:val="00DD7513"/>
    <w:rsid w:val="00DE43AA"/>
    <w:rsid w:val="00DF5B19"/>
    <w:rsid w:val="00DF6E1F"/>
    <w:rsid w:val="00E0187F"/>
    <w:rsid w:val="00E0413C"/>
    <w:rsid w:val="00E11E76"/>
    <w:rsid w:val="00E16C01"/>
    <w:rsid w:val="00E407E2"/>
    <w:rsid w:val="00E42932"/>
    <w:rsid w:val="00E444F0"/>
    <w:rsid w:val="00E478B7"/>
    <w:rsid w:val="00E511CF"/>
    <w:rsid w:val="00E51B76"/>
    <w:rsid w:val="00E524FC"/>
    <w:rsid w:val="00E57CB9"/>
    <w:rsid w:val="00E57E55"/>
    <w:rsid w:val="00E60C18"/>
    <w:rsid w:val="00E64B75"/>
    <w:rsid w:val="00E81D72"/>
    <w:rsid w:val="00E82667"/>
    <w:rsid w:val="00E83D10"/>
    <w:rsid w:val="00E85016"/>
    <w:rsid w:val="00E92AD1"/>
    <w:rsid w:val="00E94490"/>
    <w:rsid w:val="00E946BA"/>
    <w:rsid w:val="00E95AF2"/>
    <w:rsid w:val="00EA0B8E"/>
    <w:rsid w:val="00EA335E"/>
    <w:rsid w:val="00EA35D4"/>
    <w:rsid w:val="00EA48FB"/>
    <w:rsid w:val="00EA62DB"/>
    <w:rsid w:val="00EA6A07"/>
    <w:rsid w:val="00EB356E"/>
    <w:rsid w:val="00EB5A28"/>
    <w:rsid w:val="00EB5AF2"/>
    <w:rsid w:val="00EB5F7A"/>
    <w:rsid w:val="00EB668F"/>
    <w:rsid w:val="00EB7877"/>
    <w:rsid w:val="00EC3E17"/>
    <w:rsid w:val="00EC40AE"/>
    <w:rsid w:val="00EC4F6E"/>
    <w:rsid w:val="00EC6F2F"/>
    <w:rsid w:val="00ED07A2"/>
    <w:rsid w:val="00ED3AC5"/>
    <w:rsid w:val="00ED49D5"/>
    <w:rsid w:val="00ED536F"/>
    <w:rsid w:val="00ED687A"/>
    <w:rsid w:val="00ED6C71"/>
    <w:rsid w:val="00EE02C0"/>
    <w:rsid w:val="00EE32FE"/>
    <w:rsid w:val="00EE3B7D"/>
    <w:rsid w:val="00EE4522"/>
    <w:rsid w:val="00EE4528"/>
    <w:rsid w:val="00EE63C1"/>
    <w:rsid w:val="00EF270B"/>
    <w:rsid w:val="00F04B6A"/>
    <w:rsid w:val="00F10FAC"/>
    <w:rsid w:val="00F13101"/>
    <w:rsid w:val="00F22059"/>
    <w:rsid w:val="00F24A78"/>
    <w:rsid w:val="00F31ED4"/>
    <w:rsid w:val="00F352F8"/>
    <w:rsid w:val="00F44644"/>
    <w:rsid w:val="00F46CAD"/>
    <w:rsid w:val="00F51FB5"/>
    <w:rsid w:val="00F54104"/>
    <w:rsid w:val="00F559DD"/>
    <w:rsid w:val="00F57990"/>
    <w:rsid w:val="00F57CAF"/>
    <w:rsid w:val="00F6060F"/>
    <w:rsid w:val="00F630EB"/>
    <w:rsid w:val="00F63A30"/>
    <w:rsid w:val="00F63B4E"/>
    <w:rsid w:val="00F71205"/>
    <w:rsid w:val="00F7164F"/>
    <w:rsid w:val="00F72FEE"/>
    <w:rsid w:val="00F7425F"/>
    <w:rsid w:val="00F748CB"/>
    <w:rsid w:val="00F75259"/>
    <w:rsid w:val="00F77382"/>
    <w:rsid w:val="00F77780"/>
    <w:rsid w:val="00F82180"/>
    <w:rsid w:val="00F86A5C"/>
    <w:rsid w:val="00F94C63"/>
    <w:rsid w:val="00FA0F2D"/>
    <w:rsid w:val="00FA28AD"/>
    <w:rsid w:val="00FA321D"/>
    <w:rsid w:val="00FA36E5"/>
    <w:rsid w:val="00FA53AE"/>
    <w:rsid w:val="00FA75FF"/>
    <w:rsid w:val="00FB1715"/>
    <w:rsid w:val="00FB253E"/>
    <w:rsid w:val="00FB7AF7"/>
    <w:rsid w:val="00FC0183"/>
    <w:rsid w:val="00FC3D08"/>
    <w:rsid w:val="00FD04F8"/>
    <w:rsid w:val="00FD0F4B"/>
    <w:rsid w:val="00FD2650"/>
    <w:rsid w:val="00FD499A"/>
    <w:rsid w:val="00FD756B"/>
    <w:rsid w:val="00FE1D4D"/>
    <w:rsid w:val="00FE56EC"/>
    <w:rsid w:val="00FF0460"/>
    <w:rsid w:val="00FF1956"/>
    <w:rsid w:val="00FF52B5"/>
    <w:rsid w:val="00FF598A"/>
    <w:rsid w:val="00FF69EF"/>
    <w:rsid w:val="00FF6B34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A2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507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507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D67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0F15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F1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BC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36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6A3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A0B8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A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B3306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B5A2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507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507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0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D67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0F15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F15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DA3BC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736A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6A3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EA0B8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A0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B330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CB494-0163-4A3B-80BA-4CEA8BDF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3343</Words>
  <Characters>19061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6</cp:revision>
  <cp:lastPrinted>2018-02-21T03:34:00Z</cp:lastPrinted>
  <dcterms:created xsi:type="dcterms:W3CDTF">2018-02-21T11:32:00Z</dcterms:created>
  <dcterms:modified xsi:type="dcterms:W3CDTF">2018-02-21T12:40:00Z</dcterms:modified>
</cp:coreProperties>
</file>